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DB0C4" w14:textId="6CAC74F4" w:rsidR="000177DA" w:rsidRPr="00790984" w:rsidRDefault="00972171" w:rsidP="00661D7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9098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TÉRMINOS DE REFERENCIA PARA LA CONTRATACIÓN </w:t>
      </w:r>
      <w:r w:rsidR="00D976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 SERVICIOS PROFESIONALES PARA EL DESARROLLO DE CONSULTORÍA “</w:t>
      </w:r>
      <w:r w:rsidR="005849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DISEÑO DE PROCESO DE FORMACIÓN PARA FORMADORES PARA REPLICA DE CAPACITACIONES</w:t>
      </w:r>
      <w:r w:rsidR="00D976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</w:p>
    <w:p w14:paraId="5FC6D6AA" w14:textId="77777777" w:rsidR="003F4724" w:rsidRPr="00790984" w:rsidRDefault="003F4724" w:rsidP="00790984">
      <w:pPr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4DA3EA9" w14:textId="1807A561" w:rsidR="000177DA" w:rsidRPr="00A97F40" w:rsidRDefault="000177DA" w:rsidP="00A97F40">
      <w:pPr>
        <w:pStyle w:val="Prrafodelista"/>
        <w:numPr>
          <w:ilvl w:val="0"/>
          <w:numId w:val="42"/>
        </w:numPr>
        <w:spacing w:line="276" w:lineRule="auto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97F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EL PROYECTO</w:t>
      </w:r>
    </w:p>
    <w:p w14:paraId="13A298F0" w14:textId="1F646898" w:rsidR="000177DA" w:rsidRPr="007856DA" w:rsidRDefault="000177DA" w:rsidP="009721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56DA">
        <w:rPr>
          <w:rFonts w:asciiTheme="minorHAnsi" w:hAnsiTheme="minorHAnsi" w:cstheme="minorHAnsi"/>
          <w:sz w:val="22"/>
          <w:szCs w:val="22"/>
          <w:lang w:val="es-ES"/>
        </w:rPr>
        <w:t>El proyecto “</w:t>
      </w:r>
      <w:r w:rsidR="00972171" w:rsidRPr="007856DA">
        <w:rPr>
          <w:rFonts w:asciiTheme="minorHAnsi" w:hAnsiTheme="minorHAnsi" w:cstheme="minorHAnsi"/>
          <w:sz w:val="22"/>
          <w:szCs w:val="22"/>
          <w:lang w:val="es-ES"/>
        </w:rPr>
        <w:t>Fortalecer a los defensores jóvenes y del medioambiente para la democracia en El Salvador (</w:t>
      </w:r>
      <w:proofErr w:type="spellStart"/>
      <w:r w:rsidR="00972171" w:rsidRPr="007856DA">
        <w:rPr>
          <w:rFonts w:asciiTheme="minorHAnsi" w:hAnsiTheme="minorHAnsi" w:cstheme="minorHAnsi"/>
          <w:sz w:val="22"/>
          <w:szCs w:val="22"/>
          <w:lang w:val="es-ES"/>
        </w:rPr>
        <w:t>FortES</w:t>
      </w:r>
      <w:proofErr w:type="spellEnd"/>
      <w:r w:rsidR="00972171" w:rsidRPr="007856DA">
        <w:rPr>
          <w:rFonts w:asciiTheme="minorHAnsi" w:hAnsiTheme="minorHAnsi" w:cstheme="minorHAnsi"/>
          <w:sz w:val="22"/>
          <w:szCs w:val="22"/>
          <w:lang w:val="es-ES"/>
        </w:rPr>
        <w:t>)</w:t>
      </w:r>
      <w:r w:rsidRPr="007856DA">
        <w:rPr>
          <w:rFonts w:asciiTheme="minorHAnsi" w:hAnsiTheme="minorHAnsi" w:cstheme="minorHAnsi"/>
          <w:sz w:val="22"/>
          <w:szCs w:val="22"/>
          <w:lang w:val="es-ES"/>
        </w:rPr>
        <w:t>”</w:t>
      </w:r>
      <w:r w:rsidR="00350AD2" w:rsidRPr="007856DA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0A40B2" w:rsidRPr="007856DA">
        <w:rPr>
          <w:rFonts w:asciiTheme="minorHAnsi" w:hAnsiTheme="minorHAnsi" w:cstheme="minorHAnsi"/>
          <w:sz w:val="22"/>
          <w:szCs w:val="22"/>
          <w:lang w:val="es-ES"/>
        </w:rPr>
        <w:t>NDICI HR INTPA/2022/439-345</w:t>
      </w:r>
      <w:r w:rsidR="00350AD2" w:rsidRPr="007856DA">
        <w:rPr>
          <w:rFonts w:asciiTheme="minorHAnsi" w:hAnsiTheme="minorHAnsi" w:cstheme="minorHAnsi"/>
          <w:sz w:val="22"/>
          <w:szCs w:val="22"/>
          <w:lang w:val="es-ES"/>
        </w:rPr>
        <w:t>,</w:t>
      </w:r>
      <w:r w:rsidRPr="007856DA">
        <w:rPr>
          <w:rFonts w:asciiTheme="minorHAnsi" w:hAnsiTheme="minorHAnsi" w:cstheme="minorHAnsi"/>
          <w:sz w:val="22"/>
          <w:szCs w:val="22"/>
          <w:lang w:val="es-ES"/>
        </w:rPr>
        <w:t xml:space="preserve"> será ejecutado por </w:t>
      </w:r>
      <w:r w:rsidR="000A40B2" w:rsidRPr="007856DA">
        <w:rPr>
          <w:rFonts w:asciiTheme="minorHAnsi" w:hAnsiTheme="minorHAnsi" w:cstheme="minorHAnsi"/>
          <w:sz w:val="22"/>
          <w:szCs w:val="22"/>
          <w:lang w:val="es-ES"/>
        </w:rPr>
        <w:t xml:space="preserve">Christian </w:t>
      </w:r>
      <w:proofErr w:type="gramStart"/>
      <w:r w:rsidR="000A40B2" w:rsidRPr="007856DA">
        <w:rPr>
          <w:rFonts w:asciiTheme="minorHAnsi" w:hAnsiTheme="minorHAnsi" w:cstheme="minorHAnsi"/>
          <w:sz w:val="22"/>
          <w:szCs w:val="22"/>
          <w:lang w:val="es-ES"/>
        </w:rPr>
        <w:t>Aid ,</w:t>
      </w:r>
      <w:proofErr w:type="gramEnd"/>
      <w:r w:rsidR="000A40B2" w:rsidRPr="007856DA">
        <w:rPr>
          <w:rFonts w:asciiTheme="minorHAnsi" w:hAnsiTheme="minorHAnsi" w:cstheme="minorHAnsi"/>
          <w:sz w:val="22"/>
          <w:szCs w:val="22"/>
          <w:lang w:val="es-ES"/>
        </w:rPr>
        <w:t xml:space="preserve"> la </w:t>
      </w:r>
      <w:r w:rsidRPr="007856DA">
        <w:rPr>
          <w:rFonts w:asciiTheme="minorHAnsi" w:hAnsiTheme="minorHAnsi" w:cstheme="minorHAnsi"/>
          <w:sz w:val="22"/>
          <w:szCs w:val="22"/>
          <w:lang w:val="es-ES"/>
        </w:rPr>
        <w:t>Asociación Comunitaria Unida por el Agua y la Agricultura (ACUA)</w:t>
      </w:r>
      <w:r w:rsidR="000A40B2" w:rsidRPr="007856DA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7856DA">
        <w:rPr>
          <w:rFonts w:asciiTheme="minorHAnsi" w:hAnsiTheme="minorHAnsi" w:cstheme="minorHAnsi"/>
          <w:sz w:val="22"/>
          <w:szCs w:val="22"/>
          <w:lang w:val="es-ES"/>
        </w:rPr>
        <w:t>y el Instituto Holandés para la Democracia Multipartidaria (NIMD por sus siglas en inglés).</w:t>
      </w:r>
      <w:r w:rsidR="000A40B2" w:rsidRPr="007856DA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7856DA">
        <w:rPr>
          <w:rFonts w:asciiTheme="minorHAnsi" w:hAnsiTheme="minorHAnsi" w:cstheme="minorHAnsi"/>
          <w:sz w:val="22"/>
          <w:szCs w:val="22"/>
          <w:lang w:val="es-ES"/>
        </w:rPr>
        <w:t xml:space="preserve">El proyecto tiene una duración de 36 meses, iniciando en </w:t>
      </w:r>
      <w:r w:rsidR="000A40B2" w:rsidRPr="007856DA">
        <w:rPr>
          <w:rFonts w:asciiTheme="minorHAnsi" w:hAnsiTheme="minorHAnsi" w:cstheme="minorHAnsi"/>
          <w:sz w:val="22"/>
          <w:szCs w:val="22"/>
          <w:lang w:val="es-ES"/>
        </w:rPr>
        <w:t xml:space="preserve">febrero </w:t>
      </w:r>
      <w:r w:rsidRPr="007856DA">
        <w:rPr>
          <w:rFonts w:asciiTheme="minorHAnsi" w:hAnsiTheme="minorHAnsi" w:cstheme="minorHAnsi"/>
          <w:sz w:val="22"/>
          <w:szCs w:val="22"/>
          <w:lang w:val="es-ES"/>
        </w:rPr>
        <w:t>de 202</w:t>
      </w:r>
      <w:r w:rsidR="000A40B2" w:rsidRPr="007856DA">
        <w:rPr>
          <w:rFonts w:asciiTheme="minorHAnsi" w:hAnsiTheme="minorHAnsi" w:cstheme="minorHAnsi"/>
          <w:sz w:val="22"/>
          <w:szCs w:val="22"/>
          <w:lang w:val="es-ES"/>
        </w:rPr>
        <w:t>2</w:t>
      </w:r>
      <w:r w:rsidRPr="007856DA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5FD1E3DC" w14:textId="77777777" w:rsidR="000177DA" w:rsidRPr="007856DA" w:rsidRDefault="000177DA" w:rsidP="00F574C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121F635D" w14:textId="42C14CD0" w:rsidR="000177DA" w:rsidRPr="007856DA" w:rsidRDefault="000C23D0" w:rsidP="00F574C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7856DA">
        <w:rPr>
          <w:rFonts w:asciiTheme="minorHAnsi" w:hAnsiTheme="minorHAnsi" w:cstheme="minorHAnsi"/>
          <w:color w:val="000000"/>
          <w:sz w:val="22"/>
          <w:szCs w:val="22"/>
          <w:lang w:val="es-ES"/>
        </w:rPr>
        <w:t>El proyecto fortalecerá a personas defensoras del medio ambiente (PDDA) cuya labor a través de sus organizaciones cubre 44 municipios de 7 departamentos: La Libertad, La Paz, Morazán, Usulután, San Vicente, San Miguel, La Unión. Todos los municipios se encuentran en el Corredor Seco y en todos ellos hay presencia y trabajo de al menos una de las organiz</w:t>
      </w:r>
      <w:r w:rsidR="004F0D15">
        <w:rPr>
          <w:rFonts w:asciiTheme="minorHAnsi" w:hAnsiTheme="minorHAnsi" w:cstheme="minorHAnsi"/>
          <w:color w:val="000000"/>
          <w:sz w:val="22"/>
          <w:szCs w:val="22"/>
          <w:lang w:val="es-ES"/>
        </w:rPr>
        <w:t>a</w:t>
      </w:r>
      <w:r w:rsidRPr="007856DA">
        <w:rPr>
          <w:rFonts w:asciiTheme="minorHAnsi" w:hAnsiTheme="minorHAnsi" w:cstheme="minorHAnsi"/>
          <w:color w:val="000000"/>
          <w:sz w:val="22"/>
          <w:szCs w:val="22"/>
          <w:lang w:val="es-ES"/>
        </w:rPr>
        <w:t>ciones de PDDA beneficiarias que están compuestas por personas que viven en dichos municipios y conocen las problemáticas ambientales de primera mano lo que las coloca en un lugar privilegiado para reconocer y actuar contra los abusos a sus derechos. Los grupos destinatarios son los siguientes:</w:t>
      </w:r>
      <w:r w:rsidRPr="007856DA">
        <w:rPr>
          <w:rFonts w:asciiTheme="minorHAnsi" w:hAnsiTheme="minorHAnsi" w:cstheme="minorHAnsi"/>
          <w:sz w:val="22"/>
          <w:szCs w:val="22"/>
        </w:rPr>
        <w:t xml:space="preserve"> </w:t>
      </w:r>
      <w:r w:rsidRPr="007856DA">
        <w:rPr>
          <w:rFonts w:asciiTheme="minorHAnsi" w:hAnsiTheme="minorHAnsi" w:cstheme="minorHAnsi"/>
          <w:color w:val="000000"/>
          <w:sz w:val="22"/>
          <w:szCs w:val="22"/>
          <w:lang w:val="es-ES"/>
        </w:rPr>
        <w:t>4 Redes de Juntas de Agua (</w:t>
      </w:r>
      <w:proofErr w:type="spellStart"/>
      <w:r w:rsidRPr="007856DA">
        <w:rPr>
          <w:rFonts w:asciiTheme="minorHAnsi" w:hAnsiTheme="minorHAnsi" w:cstheme="minorHAnsi"/>
          <w:color w:val="000000"/>
          <w:sz w:val="22"/>
          <w:szCs w:val="22"/>
          <w:lang w:val="es-ES"/>
        </w:rPr>
        <w:t>RJdA</w:t>
      </w:r>
      <w:proofErr w:type="spellEnd"/>
      <w:r w:rsidRPr="007856DA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) que agrupan a 49 </w:t>
      </w:r>
      <w:proofErr w:type="spellStart"/>
      <w:r w:rsidRPr="007856DA">
        <w:rPr>
          <w:rFonts w:asciiTheme="minorHAnsi" w:hAnsiTheme="minorHAnsi" w:cstheme="minorHAnsi"/>
          <w:color w:val="000000"/>
          <w:sz w:val="22"/>
          <w:szCs w:val="22"/>
          <w:lang w:val="es-ES"/>
        </w:rPr>
        <w:t>JdA</w:t>
      </w:r>
      <w:proofErr w:type="spellEnd"/>
      <w:r w:rsidRPr="007856DA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y representan a 43,118 personas; 4 Mesas Territoriales (MT) que agrupan a 41 OSC; 280 jóvenes defensores miembros de 12 organizaciones juveniles y; 2 mesas municipales de Jiquilisco y Tecoluca.</w:t>
      </w:r>
    </w:p>
    <w:p w14:paraId="5933A49A" w14:textId="77777777" w:rsidR="000177DA" w:rsidRPr="007856DA" w:rsidRDefault="000177DA" w:rsidP="00F574C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6DF79CDF" w14:textId="12146027" w:rsidR="00790984" w:rsidRPr="007856DA" w:rsidRDefault="000177DA" w:rsidP="00F574C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7856DA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El objetivo de la acción es </w:t>
      </w:r>
      <w:r w:rsidR="000C23D0" w:rsidRPr="007856DA">
        <w:rPr>
          <w:rFonts w:asciiTheme="minorHAnsi" w:hAnsiTheme="minorHAnsi" w:cstheme="minorHAnsi"/>
          <w:color w:val="000000"/>
          <w:sz w:val="22"/>
          <w:szCs w:val="22"/>
          <w:lang w:val="es-ES"/>
        </w:rPr>
        <w:t>contribuir a la participación significativa de organizaciones territoriales en la defensa y promoción de los derechos ambientales y de la democracia en El Salvador, en esta lógica se harán tres grandes áreas de intervención:</w:t>
      </w:r>
    </w:p>
    <w:p w14:paraId="32B979A8" w14:textId="107CF26F" w:rsidR="000C23D0" w:rsidRPr="007856DA" w:rsidRDefault="000C23D0" w:rsidP="00F574C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2FE6579A" w14:textId="1FE22501" w:rsidR="000C23D0" w:rsidRPr="007856DA" w:rsidRDefault="000C23D0" w:rsidP="00F574C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7856DA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Fortalecer las capacidades de las </w:t>
      </w:r>
      <w:proofErr w:type="spellStart"/>
      <w:r w:rsidRPr="007856DA">
        <w:rPr>
          <w:rFonts w:asciiTheme="minorHAnsi" w:hAnsiTheme="minorHAnsi" w:cstheme="minorHAnsi"/>
          <w:color w:val="000000"/>
          <w:sz w:val="22"/>
          <w:szCs w:val="22"/>
          <w:lang w:val="es-ES"/>
        </w:rPr>
        <w:t>JdA</w:t>
      </w:r>
      <w:proofErr w:type="spellEnd"/>
      <w:r w:rsidRPr="007856DA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y organizaciones territoriales de mujeres y jóvenes para la defensa de la gestión comunitaria del agua con enfoque de interseccionalidad, a través de la combinación de capacitaciones, talleres y jornadas formativas en temáticas diferentes pero complementarias, y con componentes tanto teóricos como prácticos.</w:t>
      </w:r>
    </w:p>
    <w:p w14:paraId="41B2636A" w14:textId="77777777" w:rsidR="000C23D0" w:rsidRPr="007856DA" w:rsidRDefault="000C23D0" w:rsidP="00F574C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2D78867B" w14:textId="2B725075" w:rsidR="000C23D0" w:rsidRPr="007856DA" w:rsidRDefault="000C23D0" w:rsidP="00F574C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7856DA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Incrementar el acceso a mecanismos de protección a personas defensoras de la gestión comunitaria del agua y del medio ambiente a través del desarrollo de actividades prácticas que irán más allá de la mera formación e incorporarán la creación de protocolos de respuesta con una clara ruta de activación y </w:t>
      </w:r>
      <w:r w:rsidR="007856DA" w:rsidRPr="007856DA">
        <w:rPr>
          <w:rFonts w:asciiTheme="minorHAnsi" w:hAnsiTheme="minorHAnsi" w:cstheme="minorHAnsi"/>
          <w:color w:val="000000"/>
          <w:sz w:val="22"/>
          <w:szCs w:val="22"/>
          <w:lang w:val="es-ES"/>
        </w:rPr>
        <w:t>actuación,</w:t>
      </w:r>
      <w:r w:rsidRPr="007856DA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así como la creación y mejora de redes de respuesta comunitaria de atención en emergencia.</w:t>
      </w:r>
    </w:p>
    <w:p w14:paraId="4FBDF5EC" w14:textId="45902EE8" w:rsidR="000C23D0" w:rsidRPr="007856DA" w:rsidRDefault="000C23D0" w:rsidP="00F574C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52C231D7" w14:textId="673E71BE" w:rsidR="000C23D0" w:rsidRPr="00150291" w:rsidRDefault="007856DA" w:rsidP="00F574C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7856DA">
        <w:rPr>
          <w:rFonts w:asciiTheme="minorHAnsi" w:hAnsiTheme="minorHAnsi" w:cstheme="minorHAnsi"/>
          <w:color w:val="000000"/>
          <w:sz w:val="22"/>
          <w:szCs w:val="22"/>
          <w:lang w:val="es-ES"/>
        </w:rPr>
        <w:t>Establecer alianzas de cooperación y solidaridad nacional e internacional para la protección y respaldo a la labor de personas defensoras de la gestión comunitaria del agua y el medio ambiente, esto junto con las acciones de incidencia de las otras dos realizaciones, empuja a la acción fuera de lo meramente territorial para trabajar a niveles nacionales e internacionales coordinando con instituciones nacionales responsables del trabajo con la juventud, con otras OSC presentes en otros países centroamericanos que trabajan para lograr la protección de los recursos medioambientales, y con organizaciones y organismos internacionales enfocados a la defensa de los DDHH</w:t>
      </w:r>
    </w:p>
    <w:p w14:paraId="58ADF754" w14:textId="59D42B8A" w:rsidR="006D4A65" w:rsidRPr="00A97F40" w:rsidRDefault="0003511F" w:rsidP="00A97F40">
      <w:pPr>
        <w:numPr>
          <w:ilvl w:val="0"/>
          <w:numId w:val="16"/>
        </w:numPr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97F4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OBJETIVOS DE LA </w:t>
      </w:r>
      <w:r w:rsidR="001E4F3A" w:rsidRPr="00A97F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CONTRATACIÓN</w:t>
      </w:r>
    </w:p>
    <w:p w14:paraId="5A7614B8" w14:textId="70C69723" w:rsidR="006D4A65" w:rsidRPr="00F375FE" w:rsidRDefault="006D4A65" w:rsidP="00F574C8">
      <w:pPr>
        <w:pStyle w:val="Prrafodelista"/>
        <w:numPr>
          <w:ilvl w:val="0"/>
          <w:numId w:val="11"/>
        </w:numPr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90984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lastRenderedPageBreak/>
        <w:t xml:space="preserve">Objetivo General </w:t>
      </w:r>
    </w:p>
    <w:p w14:paraId="1593BEA8" w14:textId="77777777" w:rsidR="00150291" w:rsidRDefault="00150291" w:rsidP="00150291">
      <w:pPr>
        <w:pStyle w:val="Prrafodelista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D375FA0" w14:textId="4C31F3C1" w:rsidR="007E599C" w:rsidRDefault="00491233" w:rsidP="00BF7A85">
      <w:pPr>
        <w:pStyle w:val="Prrafodelista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61197">
        <w:rPr>
          <w:rFonts w:asciiTheme="minorHAnsi" w:hAnsiTheme="minorHAnsi" w:cstheme="minorHAnsi"/>
          <w:color w:val="000000"/>
          <w:sz w:val="22"/>
          <w:szCs w:val="22"/>
        </w:rPr>
        <w:t>Diseñar</w:t>
      </w:r>
      <w:r w:rsidR="00EE747C" w:rsidRPr="0086119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C37E8" w:rsidRPr="00861197">
        <w:rPr>
          <w:rFonts w:asciiTheme="minorHAnsi" w:hAnsiTheme="minorHAnsi" w:cstheme="minorHAnsi"/>
          <w:color w:val="000000"/>
          <w:sz w:val="22"/>
          <w:szCs w:val="22"/>
        </w:rPr>
        <w:t>malla curricular</w:t>
      </w:r>
      <w:r w:rsidR="00DD774C" w:rsidRPr="00861197">
        <w:rPr>
          <w:rFonts w:asciiTheme="minorHAnsi" w:hAnsiTheme="minorHAnsi" w:cstheme="minorHAnsi"/>
          <w:color w:val="000000"/>
          <w:sz w:val="22"/>
          <w:szCs w:val="22"/>
        </w:rPr>
        <w:t xml:space="preserve"> de</w:t>
      </w:r>
      <w:r w:rsidR="008C37E8" w:rsidRPr="0086119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E32E4" w:rsidRPr="00861197">
        <w:rPr>
          <w:rFonts w:asciiTheme="minorHAnsi" w:hAnsiTheme="minorHAnsi" w:cstheme="minorHAnsi"/>
          <w:color w:val="000000"/>
          <w:sz w:val="22"/>
          <w:szCs w:val="22"/>
        </w:rPr>
        <w:t>un</w:t>
      </w:r>
      <w:r w:rsidR="004F0D15" w:rsidRPr="00861197">
        <w:rPr>
          <w:rFonts w:asciiTheme="minorHAnsi" w:hAnsiTheme="minorHAnsi" w:cstheme="minorHAnsi"/>
          <w:color w:val="000000"/>
          <w:sz w:val="22"/>
          <w:szCs w:val="22"/>
        </w:rPr>
        <w:t xml:space="preserve"> proceso de</w:t>
      </w:r>
      <w:r w:rsidR="005E32E4" w:rsidRPr="0086119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C37E8" w:rsidRPr="00861197">
        <w:rPr>
          <w:rFonts w:asciiTheme="minorHAnsi" w:hAnsiTheme="minorHAnsi" w:cstheme="minorHAnsi"/>
          <w:color w:val="000000"/>
          <w:sz w:val="22"/>
          <w:szCs w:val="22"/>
        </w:rPr>
        <w:t xml:space="preserve">formación </w:t>
      </w:r>
      <w:r w:rsidR="005E32E4" w:rsidRPr="00861197">
        <w:rPr>
          <w:rFonts w:asciiTheme="minorHAnsi" w:hAnsiTheme="minorHAnsi" w:cstheme="minorHAnsi"/>
          <w:color w:val="000000"/>
          <w:sz w:val="22"/>
          <w:szCs w:val="22"/>
        </w:rPr>
        <w:t>de</w:t>
      </w:r>
      <w:r w:rsidR="009B1AEF" w:rsidRPr="00861197">
        <w:rPr>
          <w:rFonts w:asciiTheme="minorHAnsi" w:hAnsiTheme="minorHAnsi" w:cstheme="minorHAnsi"/>
          <w:color w:val="000000"/>
          <w:sz w:val="22"/>
          <w:szCs w:val="22"/>
        </w:rPr>
        <w:t xml:space="preserve"> formadores </w:t>
      </w:r>
      <w:r w:rsidR="004F0D15" w:rsidRPr="00861197">
        <w:rPr>
          <w:rFonts w:asciiTheme="minorHAnsi" w:hAnsiTheme="minorHAnsi" w:cstheme="minorHAnsi"/>
          <w:color w:val="000000"/>
          <w:sz w:val="22"/>
          <w:szCs w:val="22"/>
        </w:rPr>
        <w:t>sobre las siguientes</w:t>
      </w:r>
      <w:r w:rsidR="009B1AEF" w:rsidRPr="00861197">
        <w:rPr>
          <w:rFonts w:asciiTheme="minorHAnsi" w:hAnsiTheme="minorHAnsi" w:cstheme="minorHAnsi"/>
          <w:color w:val="000000"/>
          <w:sz w:val="22"/>
          <w:szCs w:val="22"/>
        </w:rPr>
        <w:t xml:space="preserve"> temáticas: derechos ambientales, diálogo y cultura de paz, con énfasis en la transformación de conflicto ambientales</w:t>
      </w:r>
      <w:r w:rsidR="005E32E4" w:rsidRPr="00861197">
        <w:rPr>
          <w:rFonts w:asciiTheme="minorHAnsi" w:hAnsiTheme="minorHAnsi" w:cstheme="minorHAnsi"/>
          <w:color w:val="000000"/>
          <w:sz w:val="22"/>
          <w:szCs w:val="22"/>
        </w:rPr>
        <w:t>; incluyendo el desarrollo curricular, enfoque pedagógico, contenidos y metodología que conformarán el proceso formativo para ser implementado en modalidad presencial</w:t>
      </w:r>
      <w:r w:rsidR="0026441F" w:rsidRPr="00861197">
        <w:rPr>
          <w:rFonts w:asciiTheme="minorHAnsi" w:hAnsiTheme="minorHAnsi" w:cstheme="minorHAnsi"/>
          <w:color w:val="000000"/>
          <w:sz w:val="22"/>
          <w:szCs w:val="22"/>
        </w:rPr>
        <w:t xml:space="preserve"> durante</w:t>
      </w:r>
      <w:r w:rsidR="00000109" w:rsidRPr="00861197">
        <w:rPr>
          <w:rFonts w:asciiTheme="minorHAnsi" w:hAnsiTheme="minorHAnsi" w:cstheme="minorHAnsi"/>
          <w:color w:val="000000"/>
          <w:sz w:val="22"/>
          <w:szCs w:val="22"/>
        </w:rPr>
        <w:t xml:space="preserve"> 4</w:t>
      </w:r>
      <w:r w:rsidR="0026441F" w:rsidRPr="00861197">
        <w:rPr>
          <w:rFonts w:asciiTheme="minorHAnsi" w:hAnsiTheme="minorHAnsi" w:cstheme="minorHAnsi"/>
          <w:color w:val="000000"/>
          <w:sz w:val="22"/>
          <w:szCs w:val="22"/>
        </w:rPr>
        <w:t xml:space="preserve"> sesiones</w:t>
      </w:r>
      <w:r w:rsidR="005E32E4" w:rsidRPr="0086119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6DAD368" w14:textId="77777777" w:rsidR="00B04664" w:rsidRPr="00DD774C" w:rsidRDefault="00B04664" w:rsidP="00B04664">
      <w:pPr>
        <w:pStyle w:val="Prrafodelista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BCF7163" w14:textId="4DBDF806" w:rsidR="00BF4CA5" w:rsidRPr="00D80292" w:rsidRDefault="006D4A65" w:rsidP="00F574C8">
      <w:pPr>
        <w:pStyle w:val="Prrafodelista"/>
        <w:numPr>
          <w:ilvl w:val="0"/>
          <w:numId w:val="11"/>
        </w:numPr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90984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 xml:space="preserve">Objetivos </w:t>
      </w:r>
      <w:r w:rsidR="00A93AAB" w:rsidRPr="00790984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Específicos</w:t>
      </w:r>
    </w:p>
    <w:p w14:paraId="4EA348C5" w14:textId="77777777" w:rsidR="00D80292" w:rsidRPr="00790984" w:rsidRDefault="00D80292" w:rsidP="00D80292">
      <w:pPr>
        <w:pStyle w:val="Prrafodelista"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780630A" w14:textId="4CABD3C8" w:rsidR="00CF3BC9" w:rsidRPr="009B1AEF" w:rsidRDefault="00491233" w:rsidP="00BD6B71">
      <w:pPr>
        <w:pStyle w:val="Prrafodelista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1AEF">
        <w:rPr>
          <w:rFonts w:asciiTheme="minorHAnsi" w:hAnsiTheme="minorHAnsi" w:cstheme="minorHAnsi"/>
          <w:sz w:val="22"/>
          <w:szCs w:val="22"/>
        </w:rPr>
        <w:t xml:space="preserve">Diseñar cartas didácticas para el desarrollo de </w:t>
      </w:r>
      <w:r w:rsidR="009B1AEF">
        <w:rPr>
          <w:rFonts w:asciiTheme="minorHAnsi" w:hAnsiTheme="minorHAnsi" w:cstheme="minorHAnsi"/>
          <w:sz w:val="22"/>
          <w:szCs w:val="22"/>
        </w:rPr>
        <w:t xml:space="preserve">la </w:t>
      </w:r>
      <w:r w:rsidR="00EE747C" w:rsidRPr="009B1AEF">
        <w:rPr>
          <w:rFonts w:asciiTheme="minorHAnsi" w:hAnsiTheme="minorHAnsi" w:cstheme="minorHAnsi"/>
          <w:sz w:val="22"/>
          <w:szCs w:val="22"/>
        </w:rPr>
        <w:t xml:space="preserve">formación </w:t>
      </w:r>
      <w:r w:rsidR="009B1AEF">
        <w:rPr>
          <w:rFonts w:asciiTheme="minorHAnsi" w:hAnsiTheme="minorHAnsi" w:cstheme="minorHAnsi"/>
          <w:sz w:val="22"/>
          <w:szCs w:val="22"/>
        </w:rPr>
        <w:t xml:space="preserve">que </w:t>
      </w:r>
      <w:r w:rsidR="009B1AEF" w:rsidRPr="009B1AEF">
        <w:rPr>
          <w:rFonts w:asciiTheme="minorHAnsi" w:hAnsiTheme="minorHAnsi" w:cstheme="minorHAnsi"/>
          <w:sz w:val="22"/>
          <w:szCs w:val="22"/>
        </w:rPr>
        <w:t>inclu</w:t>
      </w:r>
      <w:r w:rsidR="005B14AE">
        <w:rPr>
          <w:rFonts w:asciiTheme="minorHAnsi" w:hAnsiTheme="minorHAnsi" w:cstheme="minorHAnsi"/>
          <w:sz w:val="22"/>
          <w:szCs w:val="22"/>
        </w:rPr>
        <w:t>ya</w:t>
      </w:r>
      <w:r w:rsidR="009B1AEF">
        <w:rPr>
          <w:rFonts w:asciiTheme="minorHAnsi" w:hAnsiTheme="minorHAnsi" w:cstheme="minorHAnsi"/>
          <w:sz w:val="22"/>
          <w:szCs w:val="22"/>
        </w:rPr>
        <w:t>:</w:t>
      </w:r>
      <w:r w:rsidR="009B1AEF" w:rsidRPr="009B1AEF">
        <w:rPr>
          <w:rFonts w:asciiTheme="minorHAnsi" w:hAnsiTheme="minorHAnsi" w:cstheme="minorHAnsi"/>
          <w:sz w:val="22"/>
          <w:szCs w:val="22"/>
        </w:rPr>
        <w:t xml:space="preserve"> </w:t>
      </w:r>
      <w:r w:rsidR="0026441F">
        <w:rPr>
          <w:rFonts w:asciiTheme="minorHAnsi" w:hAnsiTheme="minorHAnsi" w:cstheme="minorHAnsi"/>
          <w:sz w:val="22"/>
          <w:szCs w:val="22"/>
        </w:rPr>
        <w:t xml:space="preserve">desarrollo de los contenidos, </w:t>
      </w:r>
      <w:r w:rsidR="005B14AE">
        <w:rPr>
          <w:rFonts w:asciiTheme="minorHAnsi" w:hAnsiTheme="minorHAnsi" w:cstheme="minorHAnsi"/>
          <w:sz w:val="22"/>
          <w:szCs w:val="22"/>
        </w:rPr>
        <w:t xml:space="preserve">bibliografía sugerida para abordaje de temas, herramientas prácticas para </w:t>
      </w:r>
      <w:r w:rsidR="005B14AE" w:rsidRPr="005B14AE">
        <w:rPr>
          <w:rFonts w:asciiTheme="minorHAnsi" w:hAnsiTheme="minorHAnsi" w:cstheme="minorHAnsi"/>
          <w:sz w:val="22"/>
          <w:szCs w:val="22"/>
        </w:rPr>
        <w:t>planificar, desarrollar y evaluar actividades de aprendizaje</w:t>
      </w:r>
      <w:r w:rsidR="005B14AE">
        <w:rPr>
          <w:rFonts w:asciiTheme="minorHAnsi" w:hAnsiTheme="minorHAnsi" w:cstheme="minorHAnsi"/>
          <w:sz w:val="22"/>
          <w:szCs w:val="22"/>
        </w:rPr>
        <w:t xml:space="preserve">, </w:t>
      </w:r>
      <w:r w:rsidR="009B1AEF" w:rsidRPr="009B1AEF">
        <w:rPr>
          <w:rFonts w:asciiTheme="minorHAnsi" w:hAnsiTheme="minorHAnsi" w:cstheme="minorHAnsi"/>
          <w:sz w:val="22"/>
          <w:szCs w:val="22"/>
        </w:rPr>
        <w:t>técnicas para el manejo de grupos, técnicas de educación popular, uso de tecnologías en el aprendizaje, técnicas para mantener la atención</w:t>
      </w:r>
      <w:r w:rsidR="005B14AE">
        <w:rPr>
          <w:rFonts w:asciiTheme="minorHAnsi" w:hAnsiTheme="minorHAnsi" w:cstheme="minorHAnsi"/>
          <w:sz w:val="22"/>
          <w:szCs w:val="22"/>
        </w:rPr>
        <w:t xml:space="preserve"> y dinámicas de integración. </w:t>
      </w:r>
    </w:p>
    <w:p w14:paraId="584B0ECA" w14:textId="77777777" w:rsidR="00D80292" w:rsidRPr="00EF7C90" w:rsidRDefault="00D80292" w:rsidP="00EF7C90">
      <w:pPr>
        <w:rPr>
          <w:rFonts w:asciiTheme="minorHAnsi" w:hAnsiTheme="minorHAnsi" w:cstheme="minorHAnsi"/>
          <w:sz w:val="22"/>
          <w:szCs w:val="22"/>
        </w:rPr>
      </w:pPr>
    </w:p>
    <w:p w14:paraId="05917623" w14:textId="71E47423" w:rsidR="00263D6B" w:rsidRDefault="00CF3BC9" w:rsidP="00263D6B">
      <w:pPr>
        <w:pStyle w:val="Prrafodelista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Diseñar manual de facilitación para facilitadores </w:t>
      </w:r>
      <w:r w:rsidR="00263D6B">
        <w:rPr>
          <w:rFonts w:asciiTheme="minorHAnsi" w:hAnsiTheme="minorHAnsi" w:cstheme="minorHAnsi"/>
          <w:sz w:val="22"/>
          <w:szCs w:val="22"/>
        </w:rPr>
        <w:t>de</w:t>
      </w:r>
      <w:r>
        <w:rPr>
          <w:rFonts w:asciiTheme="minorHAnsi" w:hAnsiTheme="minorHAnsi" w:cstheme="minorHAnsi"/>
          <w:sz w:val="22"/>
          <w:szCs w:val="22"/>
        </w:rPr>
        <w:t xml:space="preserve"> cada una de sus sesiones</w:t>
      </w:r>
      <w:r w:rsidR="009B1AEF">
        <w:rPr>
          <w:rFonts w:asciiTheme="minorHAnsi" w:hAnsiTheme="minorHAnsi" w:cstheme="minorHAnsi"/>
          <w:sz w:val="22"/>
          <w:szCs w:val="22"/>
        </w:rPr>
        <w:t>.</w:t>
      </w:r>
    </w:p>
    <w:p w14:paraId="314A5C7D" w14:textId="77777777" w:rsidR="00263D6B" w:rsidRPr="00263D6B" w:rsidRDefault="00263D6B" w:rsidP="00263D6B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3AB1CA10" w14:textId="64485B7F" w:rsidR="00263D6B" w:rsidRDefault="00263D6B" w:rsidP="00263D6B">
      <w:pPr>
        <w:pStyle w:val="Prrafodelista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Diseñar manual de participante de cada una de sus sesiones.</w:t>
      </w:r>
    </w:p>
    <w:p w14:paraId="43DA85C3" w14:textId="22566DD9" w:rsidR="00263D6B" w:rsidRPr="00263D6B" w:rsidRDefault="00263D6B" w:rsidP="00263D6B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14:paraId="2C39CEB6" w14:textId="77777777" w:rsidR="009B1AEF" w:rsidRDefault="009B1AEF" w:rsidP="00150291">
      <w:pPr>
        <w:pStyle w:val="Prrafodelista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Dotar un kit de herramientas prácticas y teóricas para la formación de grupos bajo un enfopque participativo, vivencial y de educación popular</w:t>
      </w:r>
    </w:p>
    <w:p w14:paraId="40BBF43C" w14:textId="77777777" w:rsidR="009B1AEF" w:rsidRPr="009B1AEF" w:rsidRDefault="009B1AEF" w:rsidP="009B1AEF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11916518" w14:textId="1093FC80" w:rsidR="00CF3BC9" w:rsidRDefault="00CF3BC9" w:rsidP="005B14AE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14:paraId="5B8FBFFD" w14:textId="77777777" w:rsidR="00B92F4B" w:rsidRPr="00B92F4B" w:rsidRDefault="00B92F4B" w:rsidP="00B92F4B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797220E3" w14:textId="3911A95D" w:rsidR="00CA149F" w:rsidRDefault="000177DA" w:rsidP="00F574C8">
      <w:pPr>
        <w:numPr>
          <w:ilvl w:val="0"/>
          <w:numId w:val="16"/>
        </w:numPr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909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ACTIVIDADES</w:t>
      </w:r>
      <w:r w:rsidR="00272A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Y ENFOQUE DEL PROCESO DE FORMACIÓN</w:t>
      </w:r>
    </w:p>
    <w:p w14:paraId="6E22F4BB" w14:textId="77777777" w:rsidR="00EC0628" w:rsidRDefault="00EC0628" w:rsidP="00EC0628">
      <w:pPr>
        <w:spacing w:line="276" w:lineRule="auto"/>
        <w:ind w:left="108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9452CDD" w14:textId="66E4D38F" w:rsidR="00EC0628" w:rsidRPr="00037754" w:rsidRDefault="00EC0628" w:rsidP="00EC0628">
      <w:pPr>
        <w:pStyle w:val="Prrafodelista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7754">
        <w:rPr>
          <w:rFonts w:asciiTheme="minorHAnsi" w:hAnsiTheme="minorHAnsi" w:cstheme="minorHAnsi"/>
          <w:sz w:val="22"/>
          <w:szCs w:val="22"/>
        </w:rPr>
        <w:t xml:space="preserve">El diseño de </w:t>
      </w:r>
      <w:r w:rsidR="00BE4437">
        <w:rPr>
          <w:rFonts w:asciiTheme="minorHAnsi" w:hAnsiTheme="minorHAnsi" w:cstheme="minorHAnsi"/>
          <w:sz w:val="22"/>
          <w:szCs w:val="22"/>
        </w:rPr>
        <w:t xml:space="preserve">curricula y </w:t>
      </w:r>
      <w:r w:rsidR="009B1AEF">
        <w:rPr>
          <w:rFonts w:asciiTheme="minorHAnsi" w:hAnsiTheme="minorHAnsi" w:cstheme="minorHAnsi"/>
          <w:sz w:val="22"/>
          <w:szCs w:val="22"/>
        </w:rPr>
        <w:t>cartas metodológicas</w:t>
      </w:r>
      <w:r w:rsidRPr="00037754">
        <w:rPr>
          <w:rFonts w:asciiTheme="minorHAnsi" w:hAnsiTheme="minorHAnsi" w:cstheme="minorHAnsi"/>
          <w:sz w:val="22"/>
          <w:szCs w:val="22"/>
        </w:rPr>
        <w:t xml:space="preserve"> de</w:t>
      </w:r>
      <w:r w:rsidR="00CF3BC9">
        <w:rPr>
          <w:rFonts w:asciiTheme="minorHAnsi" w:hAnsiTheme="minorHAnsi" w:cstheme="minorHAnsi"/>
          <w:sz w:val="22"/>
          <w:szCs w:val="22"/>
        </w:rPr>
        <w:t xml:space="preserve"> </w:t>
      </w:r>
      <w:r w:rsidRPr="00037754">
        <w:rPr>
          <w:rFonts w:asciiTheme="minorHAnsi" w:hAnsiTheme="minorHAnsi" w:cstheme="minorHAnsi"/>
          <w:sz w:val="22"/>
          <w:szCs w:val="22"/>
        </w:rPr>
        <w:t>l</w:t>
      </w:r>
      <w:r w:rsidR="00CF3BC9">
        <w:rPr>
          <w:rFonts w:asciiTheme="minorHAnsi" w:hAnsiTheme="minorHAnsi" w:cstheme="minorHAnsi"/>
          <w:sz w:val="22"/>
          <w:szCs w:val="22"/>
        </w:rPr>
        <w:t>a</w:t>
      </w:r>
      <w:r w:rsidR="009B1AEF">
        <w:rPr>
          <w:rFonts w:asciiTheme="minorHAnsi" w:hAnsiTheme="minorHAnsi" w:cstheme="minorHAnsi"/>
          <w:sz w:val="22"/>
          <w:szCs w:val="22"/>
        </w:rPr>
        <w:t>s</w:t>
      </w:r>
      <w:r w:rsidR="00CF3BC9">
        <w:rPr>
          <w:rFonts w:asciiTheme="minorHAnsi" w:hAnsiTheme="minorHAnsi" w:cstheme="minorHAnsi"/>
          <w:sz w:val="22"/>
          <w:szCs w:val="22"/>
        </w:rPr>
        <w:t xml:space="preserve"> </w:t>
      </w:r>
      <w:r w:rsidR="009B1AEF">
        <w:rPr>
          <w:rFonts w:asciiTheme="minorHAnsi" w:hAnsiTheme="minorHAnsi" w:cstheme="minorHAnsi"/>
          <w:sz w:val="22"/>
          <w:szCs w:val="22"/>
        </w:rPr>
        <w:t>sesiones</w:t>
      </w:r>
      <w:r w:rsidR="00BE4437">
        <w:rPr>
          <w:rFonts w:asciiTheme="minorHAnsi" w:hAnsiTheme="minorHAnsi" w:cstheme="minorHAnsi"/>
          <w:sz w:val="22"/>
          <w:szCs w:val="22"/>
        </w:rPr>
        <w:t xml:space="preserve"> intensiv</w:t>
      </w:r>
      <w:r w:rsidR="00CF3BC9">
        <w:rPr>
          <w:rFonts w:asciiTheme="minorHAnsi" w:hAnsiTheme="minorHAnsi" w:cstheme="minorHAnsi"/>
          <w:sz w:val="22"/>
          <w:szCs w:val="22"/>
        </w:rPr>
        <w:t>a</w:t>
      </w:r>
      <w:r w:rsidR="009B1AEF">
        <w:rPr>
          <w:rFonts w:asciiTheme="minorHAnsi" w:hAnsiTheme="minorHAnsi" w:cstheme="minorHAnsi"/>
          <w:sz w:val="22"/>
          <w:szCs w:val="22"/>
        </w:rPr>
        <w:t>s</w:t>
      </w:r>
      <w:r w:rsidR="00CF3BC9">
        <w:rPr>
          <w:rFonts w:asciiTheme="minorHAnsi" w:hAnsiTheme="minorHAnsi" w:cstheme="minorHAnsi"/>
          <w:sz w:val="22"/>
          <w:szCs w:val="22"/>
        </w:rPr>
        <w:t xml:space="preserve"> de </w:t>
      </w:r>
      <w:r w:rsidR="009B1AEF">
        <w:rPr>
          <w:rFonts w:asciiTheme="minorHAnsi" w:hAnsiTheme="minorHAnsi" w:cstheme="minorHAnsi"/>
          <w:sz w:val="22"/>
          <w:szCs w:val="22"/>
        </w:rPr>
        <w:t>formación para formadores.</w:t>
      </w:r>
    </w:p>
    <w:p w14:paraId="3DD6DF85" w14:textId="77777777" w:rsidR="00EC0628" w:rsidRDefault="00EC0628" w:rsidP="00EC0628">
      <w:pPr>
        <w:ind w:left="420"/>
        <w:jc w:val="both"/>
        <w:rPr>
          <w:rFonts w:asciiTheme="minorHAnsi" w:hAnsiTheme="minorHAnsi" w:cstheme="minorHAnsi"/>
          <w:sz w:val="22"/>
          <w:szCs w:val="22"/>
        </w:rPr>
      </w:pPr>
    </w:p>
    <w:p w14:paraId="7749C4DC" w14:textId="7CE41AA6" w:rsidR="00EC0628" w:rsidRPr="00861197" w:rsidRDefault="00EC0628" w:rsidP="00EC0628">
      <w:pPr>
        <w:pStyle w:val="Prrafodelista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1197">
        <w:rPr>
          <w:rFonts w:asciiTheme="minorHAnsi" w:hAnsiTheme="minorHAnsi" w:cstheme="minorHAnsi"/>
          <w:sz w:val="22"/>
          <w:szCs w:val="22"/>
        </w:rPr>
        <w:t xml:space="preserve">El proceso de formación se desarrollará en modalidad presencial, con una estructura de </w:t>
      </w:r>
      <w:r w:rsidR="009B1AEF" w:rsidRPr="00861197">
        <w:rPr>
          <w:rFonts w:asciiTheme="minorHAnsi" w:hAnsiTheme="minorHAnsi" w:cstheme="minorHAnsi"/>
          <w:sz w:val="22"/>
          <w:szCs w:val="22"/>
        </w:rPr>
        <w:t>4</w:t>
      </w:r>
      <w:r w:rsidRPr="00861197">
        <w:rPr>
          <w:rFonts w:asciiTheme="minorHAnsi" w:hAnsiTheme="minorHAnsi" w:cstheme="minorHAnsi"/>
          <w:sz w:val="22"/>
          <w:szCs w:val="22"/>
        </w:rPr>
        <w:t xml:space="preserve"> jornada</w:t>
      </w:r>
      <w:r w:rsidR="009B1AEF" w:rsidRPr="00861197">
        <w:rPr>
          <w:rFonts w:asciiTheme="minorHAnsi" w:hAnsiTheme="minorHAnsi" w:cstheme="minorHAnsi"/>
          <w:sz w:val="22"/>
          <w:szCs w:val="22"/>
        </w:rPr>
        <w:t>s</w:t>
      </w:r>
      <w:r w:rsidRPr="00861197">
        <w:rPr>
          <w:rFonts w:asciiTheme="minorHAnsi" w:hAnsiTheme="minorHAnsi" w:cstheme="minorHAnsi"/>
          <w:sz w:val="22"/>
          <w:szCs w:val="22"/>
        </w:rPr>
        <w:t xml:space="preserve"> de </w:t>
      </w:r>
      <w:r w:rsidR="009B1AEF" w:rsidRPr="00861197">
        <w:rPr>
          <w:rFonts w:asciiTheme="minorHAnsi" w:hAnsiTheme="minorHAnsi" w:cstheme="minorHAnsi"/>
          <w:sz w:val="22"/>
          <w:szCs w:val="22"/>
        </w:rPr>
        <w:t>4</w:t>
      </w:r>
      <w:r w:rsidRPr="00861197">
        <w:rPr>
          <w:rFonts w:asciiTheme="minorHAnsi" w:hAnsiTheme="minorHAnsi" w:cstheme="minorHAnsi"/>
          <w:sz w:val="22"/>
          <w:szCs w:val="22"/>
        </w:rPr>
        <w:t xml:space="preserve"> día</w:t>
      </w:r>
      <w:r w:rsidR="00CF3BC9" w:rsidRPr="00861197">
        <w:rPr>
          <w:rFonts w:asciiTheme="minorHAnsi" w:hAnsiTheme="minorHAnsi" w:cstheme="minorHAnsi"/>
          <w:sz w:val="22"/>
          <w:szCs w:val="22"/>
        </w:rPr>
        <w:t>s continuos</w:t>
      </w:r>
      <w:r w:rsidRPr="00861197">
        <w:rPr>
          <w:rFonts w:asciiTheme="minorHAnsi" w:hAnsiTheme="minorHAnsi" w:cstheme="minorHAnsi"/>
          <w:sz w:val="22"/>
          <w:szCs w:val="22"/>
        </w:rPr>
        <w:t xml:space="preserve">, dividido metodológicamente en dos sesiones por </w:t>
      </w:r>
      <w:r w:rsidR="00CF3BC9" w:rsidRPr="00861197">
        <w:rPr>
          <w:rFonts w:asciiTheme="minorHAnsi" w:hAnsiTheme="minorHAnsi" w:cstheme="minorHAnsi"/>
          <w:sz w:val="22"/>
          <w:szCs w:val="22"/>
        </w:rPr>
        <w:t>día</w:t>
      </w:r>
      <w:r w:rsidRPr="00861197">
        <w:rPr>
          <w:rFonts w:asciiTheme="minorHAnsi" w:hAnsiTheme="minorHAnsi" w:cstheme="minorHAnsi"/>
          <w:sz w:val="22"/>
          <w:szCs w:val="22"/>
        </w:rPr>
        <w:t xml:space="preserve">, cada una de ellas con una duración de 3 horas. </w:t>
      </w:r>
      <w:r w:rsidR="000D534B" w:rsidRPr="00861197">
        <w:rPr>
          <w:rFonts w:asciiTheme="minorHAnsi" w:hAnsiTheme="minorHAnsi" w:cstheme="minorHAnsi"/>
          <w:sz w:val="22"/>
          <w:szCs w:val="22"/>
        </w:rPr>
        <w:t>La metodología del proceso de formación será tipo campamento lo que permitrá alojamiento de los participantes</w:t>
      </w:r>
      <w:r w:rsidR="00263D6B" w:rsidRPr="00861197">
        <w:rPr>
          <w:rFonts w:asciiTheme="minorHAnsi" w:hAnsiTheme="minorHAnsi" w:cstheme="minorHAnsi"/>
          <w:sz w:val="22"/>
          <w:szCs w:val="22"/>
        </w:rPr>
        <w:t>.</w:t>
      </w:r>
    </w:p>
    <w:p w14:paraId="64121A11" w14:textId="77777777" w:rsidR="00EC0628" w:rsidRDefault="00EC0628" w:rsidP="00EC0628">
      <w:pPr>
        <w:ind w:left="420"/>
        <w:jc w:val="both"/>
        <w:rPr>
          <w:rFonts w:asciiTheme="minorHAnsi" w:hAnsiTheme="minorHAnsi" w:cstheme="minorHAnsi"/>
          <w:sz w:val="22"/>
          <w:szCs w:val="22"/>
        </w:rPr>
      </w:pPr>
    </w:p>
    <w:p w14:paraId="257ED89E" w14:textId="4872856B" w:rsidR="00EC0628" w:rsidRPr="00037754" w:rsidRDefault="00EC0628" w:rsidP="00EC0628">
      <w:pPr>
        <w:pStyle w:val="Prrafodelista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7754">
        <w:rPr>
          <w:rFonts w:asciiTheme="minorHAnsi" w:hAnsiTheme="minorHAnsi" w:cstheme="minorHAnsi"/>
          <w:sz w:val="22"/>
          <w:szCs w:val="22"/>
        </w:rPr>
        <w:t xml:space="preserve">Las sesiones y jornada se sugieren se realicen desde una perspectiva práctica, con un enfoque </w:t>
      </w:r>
      <w:r w:rsidR="009B1AEF">
        <w:rPr>
          <w:rFonts w:asciiTheme="minorHAnsi" w:hAnsiTheme="minorHAnsi" w:cstheme="minorHAnsi"/>
          <w:sz w:val="22"/>
          <w:szCs w:val="22"/>
        </w:rPr>
        <w:t>de aprender-haciendo, en la que se permita la clara comprensión de las diversas herramientas para formadores que incluyan:</w:t>
      </w:r>
      <w:r w:rsidR="009B1AEF" w:rsidRPr="009B1AEF">
        <w:rPr>
          <w:rFonts w:asciiTheme="minorHAnsi" w:hAnsiTheme="minorHAnsi" w:cstheme="minorHAnsi"/>
          <w:sz w:val="22"/>
          <w:szCs w:val="22"/>
        </w:rPr>
        <w:t xml:space="preserve"> técnicas para el manejo de grupos, técnicas de educación popular y pedagogía, uso de tecnologías en el aprendizaje, técnicas para mantener la atención</w:t>
      </w:r>
    </w:p>
    <w:p w14:paraId="0019154E" w14:textId="77777777" w:rsidR="00EC0628" w:rsidRDefault="00EC0628" w:rsidP="00263D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5300EA" w14:textId="77777777" w:rsidR="00EC0628" w:rsidRPr="00037754" w:rsidRDefault="00EC0628" w:rsidP="00EC0628">
      <w:pPr>
        <w:pStyle w:val="Prrafodelista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7754">
        <w:rPr>
          <w:rFonts w:asciiTheme="minorHAnsi" w:hAnsiTheme="minorHAnsi" w:cstheme="minorHAnsi"/>
          <w:sz w:val="22"/>
          <w:szCs w:val="22"/>
        </w:rPr>
        <w:t>Propuesta actualizada de bibliografía y metodologías de enseñanza y aprendizaje.</w:t>
      </w:r>
    </w:p>
    <w:p w14:paraId="5456F7F6" w14:textId="77777777" w:rsidR="00EC0628" w:rsidRDefault="00EC0628" w:rsidP="00EC0628">
      <w:pPr>
        <w:ind w:left="420"/>
        <w:jc w:val="both"/>
        <w:rPr>
          <w:rFonts w:asciiTheme="minorHAnsi" w:hAnsiTheme="minorHAnsi" w:cstheme="minorHAnsi"/>
          <w:sz w:val="22"/>
          <w:szCs w:val="22"/>
        </w:rPr>
      </w:pPr>
    </w:p>
    <w:p w14:paraId="27736F83" w14:textId="1F78465B" w:rsidR="00EC0628" w:rsidRPr="00037754" w:rsidRDefault="00EC0628" w:rsidP="00EC0628">
      <w:pPr>
        <w:pStyle w:val="Prrafodelista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7754">
        <w:rPr>
          <w:rFonts w:asciiTheme="minorHAnsi" w:hAnsiTheme="minorHAnsi" w:cstheme="minorHAnsi"/>
          <w:sz w:val="22"/>
          <w:szCs w:val="22"/>
        </w:rPr>
        <w:t xml:space="preserve">El proceso de formación debe de </w:t>
      </w:r>
      <w:r w:rsidRPr="006E23EF">
        <w:rPr>
          <w:rFonts w:asciiTheme="minorHAnsi" w:hAnsiTheme="minorHAnsi" w:cstheme="minorHAnsi"/>
          <w:sz w:val="22"/>
          <w:szCs w:val="22"/>
          <w:highlight w:val="yellow"/>
        </w:rPr>
        <w:t xml:space="preserve">contener </w:t>
      </w:r>
      <w:r w:rsidR="00861197">
        <w:rPr>
          <w:rFonts w:asciiTheme="minorHAnsi" w:hAnsiTheme="minorHAnsi" w:cstheme="minorHAnsi"/>
          <w:sz w:val="22"/>
          <w:szCs w:val="22"/>
          <w:highlight w:val="yellow"/>
        </w:rPr>
        <w:t>8</w:t>
      </w:r>
      <w:r w:rsidRPr="006E23EF">
        <w:rPr>
          <w:rFonts w:asciiTheme="minorHAnsi" w:hAnsiTheme="minorHAnsi" w:cstheme="minorHAnsi"/>
          <w:sz w:val="22"/>
          <w:szCs w:val="22"/>
          <w:highlight w:val="yellow"/>
        </w:rPr>
        <w:t xml:space="preserve"> sesiones teórico-prácticas</w:t>
      </w:r>
      <w:r w:rsidRPr="00037754">
        <w:rPr>
          <w:rFonts w:asciiTheme="minorHAnsi" w:hAnsiTheme="minorHAnsi" w:cstheme="minorHAnsi"/>
          <w:sz w:val="22"/>
          <w:szCs w:val="22"/>
        </w:rPr>
        <w:t xml:space="preserve"> y debe ser diseñado de manera individual cada una de las sesiones con su carta didáctica correspondiente, en la que se especifique: metodologías, recursos a utilizar, propuesta de facilitador/a, temario a abordar, entre otros que la persona consultora considere pertinente.</w:t>
      </w:r>
    </w:p>
    <w:p w14:paraId="1289B196" w14:textId="77777777" w:rsidR="00EC0628" w:rsidRDefault="00EC0628" w:rsidP="00EC0628">
      <w:pPr>
        <w:ind w:left="420"/>
        <w:jc w:val="both"/>
        <w:rPr>
          <w:rFonts w:asciiTheme="minorHAnsi" w:hAnsiTheme="minorHAnsi" w:cstheme="minorHAnsi"/>
          <w:sz w:val="22"/>
          <w:szCs w:val="22"/>
        </w:rPr>
      </w:pPr>
    </w:p>
    <w:p w14:paraId="476E756C" w14:textId="0E9CCD5B" w:rsidR="00EC0628" w:rsidRDefault="00EC0628" w:rsidP="00EC0628">
      <w:pPr>
        <w:pStyle w:val="Prrafodelista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7754">
        <w:rPr>
          <w:rFonts w:asciiTheme="minorHAnsi" w:hAnsiTheme="minorHAnsi" w:cstheme="minorHAnsi"/>
          <w:sz w:val="22"/>
          <w:szCs w:val="22"/>
        </w:rPr>
        <w:lastRenderedPageBreak/>
        <w:t>El diseño curricular de cada una de las sesiones deberá corresponder a las temáticas priorizadas al proceso de formación y bajo un enfoque de innovación, contextualización de la realidad nacional y del perfil de participante y de las organizaciones provenientes.</w:t>
      </w:r>
    </w:p>
    <w:p w14:paraId="739B9755" w14:textId="77777777" w:rsidR="00EC0628" w:rsidRPr="00202422" w:rsidRDefault="00EC0628" w:rsidP="00EC0628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4616FC4E" w14:textId="516EE7BE" w:rsidR="000D534B" w:rsidRPr="000D534B" w:rsidRDefault="00EC0628" w:rsidP="000D534B">
      <w:pPr>
        <w:pStyle w:val="Prrafodelista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deberá elaborar un manual</w:t>
      </w:r>
      <w:r w:rsidR="00BE4437">
        <w:rPr>
          <w:rFonts w:asciiTheme="minorHAnsi" w:hAnsiTheme="minorHAnsi" w:cstheme="minorHAnsi"/>
          <w:sz w:val="22"/>
          <w:szCs w:val="22"/>
        </w:rPr>
        <w:t xml:space="preserve"> </w:t>
      </w:r>
      <w:r w:rsidR="00CF3BC9">
        <w:rPr>
          <w:rFonts w:asciiTheme="minorHAnsi" w:hAnsiTheme="minorHAnsi" w:cstheme="minorHAnsi"/>
          <w:sz w:val="22"/>
          <w:szCs w:val="22"/>
        </w:rPr>
        <w:t>de participante y un manual para facilitación de cada una de las sesiones según la persona consultora diseñe la jornada.</w:t>
      </w:r>
    </w:p>
    <w:p w14:paraId="62F12D94" w14:textId="77777777" w:rsidR="009B1AEF" w:rsidRPr="009B1AEF" w:rsidRDefault="009B1AEF" w:rsidP="009B1AEF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6705C205" w14:textId="5312CE1C" w:rsidR="009B1AEF" w:rsidRDefault="009B1AEF" w:rsidP="00EC0628">
      <w:pPr>
        <w:pStyle w:val="Prrafodelista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elaborará una propuesta de caja de herramientas</w:t>
      </w:r>
      <w:r w:rsidR="000D534B">
        <w:rPr>
          <w:rFonts w:asciiTheme="minorHAnsi" w:hAnsiTheme="minorHAnsi" w:cstheme="minorHAnsi"/>
          <w:sz w:val="22"/>
          <w:szCs w:val="22"/>
        </w:rPr>
        <w:t xml:space="preserve"> pedagógicas</w:t>
      </w:r>
      <w:r>
        <w:rPr>
          <w:rFonts w:asciiTheme="minorHAnsi" w:hAnsiTheme="minorHAnsi" w:cstheme="minorHAnsi"/>
          <w:sz w:val="22"/>
          <w:szCs w:val="22"/>
        </w:rPr>
        <w:t xml:space="preserve"> y</w:t>
      </w:r>
      <w:r w:rsidR="000D534B">
        <w:rPr>
          <w:rFonts w:asciiTheme="minorHAnsi" w:hAnsiTheme="minorHAnsi" w:cstheme="minorHAnsi"/>
          <w:sz w:val="22"/>
          <w:szCs w:val="22"/>
        </w:rPr>
        <w:t xml:space="preserve"> de</w:t>
      </w:r>
      <w:r>
        <w:rPr>
          <w:rFonts w:asciiTheme="minorHAnsi" w:hAnsiTheme="minorHAnsi" w:cstheme="minorHAnsi"/>
          <w:sz w:val="22"/>
          <w:szCs w:val="22"/>
        </w:rPr>
        <w:t xml:space="preserve"> materiales para que las personas formadas puedan replicar cursos de formación en torno a las temáticas del proyecto “</w:t>
      </w:r>
      <w:r w:rsidRPr="009B1AEF">
        <w:rPr>
          <w:rFonts w:asciiTheme="minorHAnsi" w:hAnsiTheme="minorHAnsi" w:cstheme="minorHAnsi"/>
          <w:sz w:val="22"/>
          <w:szCs w:val="22"/>
        </w:rPr>
        <w:t>derechos ambientales, derechos digitales, incidencia digital, liderazgo, diálogo y cultura de paz, con énfasis en la transformación de conflicto ambientales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6396F4B6" w14:textId="77777777" w:rsidR="00CF3BC9" w:rsidRPr="00CF3BC9" w:rsidRDefault="00CF3BC9" w:rsidP="00CF3BC9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11C03384" w14:textId="77777777" w:rsidR="00EC0628" w:rsidRDefault="00EC0628" w:rsidP="009B1A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8519BC" w14:textId="70D899ED" w:rsidR="00EC0628" w:rsidRDefault="00000109" w:rsidP="00EC0628">
      <w:pPr>
        <w:pStyle w:val="Prrafodelista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Contenidos sugeridos</w:t>
      </w:r>
      <w:r w:rsidR="00EC0628" w:rsidRPr="00037754">
        <w:rPr>
          <w:rFonts w:asciiTheme="minorHAnsi" w:hAnsiTheme="minorHAnsi" w:cstheme="minorHAnsi"/>
          <w:sz w:val="22"/>
          <w:szCs w:val="22"/>
        </w:rPr>
        <w:t>:</w:t>
      </w:r>
    </w:p>
    <w:p w14:paraId="1AC5D848" w14:textId="77777777" w:rsidR="00BE4437" w:rsidRPr="00BE4437" w:rsidRDefault="00BE4437" w:rsidP="00BE4437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021DBD8F" w14:textId="74BB44D5" w:rsidR="005140E1" w:rsidRPr="00D473E5" w:rsidRDefault="00D473E5" w:rsidP="00D473E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D473E5">
        <w:rPr>
          <w:rFonts w:asciiTheme="minorHAnsi" w:hAnsiTheme="minorHAnsi" w:cstheme="minorHAnsi"/>
          <w:sz w:val="22"/>
          <w:szCs w:val="22"/>
        </w:rPr>
        <w:t>Fundamentos de la educación comunitaria y de personas organizadas</w:t>
      </w:r>
    </w:p>
    <w:p w14:paraId="011CE681" w14:textId="7FA42921" w:rsidR="00D473E5" w:rsidRPr="00D473E5" w:rsidRDefault="00D473E5" w:rsidP="00D473E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D473E5">
        <w:rPr>
          <w:rFonts w:asciiTheme="minorHAnsi" w:hAnsiTheme="minorHAnsi" w:cstheme="minorHAnsi"/>
          <w:sz w:val="22"/>
          <w:szCs w:val="22"/>
        </w:rPr>
        <w:t>Métodos y técnicas de enseñanza popular</w:t>
      </w:r>
    </w:p>
    <w:p w14:paraId="1C99F9F2" w14:textId="28B7957F" w:rsidR="00D473E5" w:rsidRPr="00D473E5" w:rsidRDefault="00D473E5" w:rsidP="00D473E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D473E5">
        <w:rPr>
          <w:rFonts w:asciiTheme="minorHAnsi" w:hAnsiTheme="minorHAnsi" w:cstheme="minorHAnsi"/>
          <w:sz w:val="22"/>
          <w:szCs w:val="22"/>
        </w:rPr>
        <w:t>Liderazgo y carácteristicas de la persona facilitadora</w:t>
      </w:r>
    </w:p>
    <w:p w14:paraId="5A77E357" w14:textId="1340BF3C" w:rsidR="00D473E5" w:rsidRPr="00D473E5" w:rsidRDefault="00D473E5" w:rsidP="00D473E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D473E5">
        <w:rPr>
          <w:rFonts w:asciiTheme="minorHAnsi" w:hAnsiTheme="minorHAnsi" w:cstheme="minorHAnsi"/>
          <w:sz w:val="22"/>
          <w:szCs w:val="22"/>
        </w:rPr>
        <w:t>Técnicas comunicación persuasiva en la facilitación</w:t>
      </w:r>
    </w:p>
    <w:p w14:paraId="1787828D" w14:textId="05690531" w:rsidR="00D473E5" w:rsidRPr="00D473E5" w:rsidRDefault="00D473E5" w:rsidP="00D473E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D473E5">
        <w:rPr>
          <w:rFonts w:asciiTheme="minorHAnsi" w:hAnsiTheme="minorHAnsi" w:cstheme="minorHAnsi"/>
          <w:sz w:val="22"/>
          <w:szCs w:val="22"/>
        </w:rPr>
        <w:t xml:space="preserve">Planificación y diseño de procesos de formación </w:t>
      </w:r>
    </w:p>
    <w:p w14:paraId="70972566" w14:textId="77B0A71B" w:rsidR="00D473E5" w:rsidRPr="00D473E5" w:rsidRDefault="00D473E5" w:rsidP="00D473E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D473E5">
        <w:rPr>
          <w:rFonts w:asciiTheme="minorHAnsi" w:hAnsiTheme="minorHAnsi" w:cstheme="minorHAnsi"/>
          <w:sz w:val="22"/>
          <w:szCs w:val="22"/>
        </w:rPr>
        <w:t>Técnicas de facilitación de procesos comunitarios</w:t>
      </w:r>
    </w:p>
    <w:p w14:paraId="732F8084" w14:textId="18262097" w:rsidR="00D473E5" w:rsidRDefault="00D473E5" w:rsidP="00D473E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D473E5">
        <w:rPr>
          <w:rFonts w:asciiTheme="minorHAnsi" w:hAnsiTheme="minorHAnsi" w:cstheme="minorHAnsi"/>
          <w:sz w:val="22"/>
          <w:szCs w:val="22"/>
        </w:rPr>
        <w:t>Dinámicas de grupo y técnicas participativas</w:t>
      </w:r>
    </w:p>
    <w:p w14:paraId="7F82FBE9" w14:textId="30189F90" w:rsidR="00D473E5" w:rsidRDefault="00D473E5" w:rsidP="00D473E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Herramientas prácticas de activación y concentración</w:t>
      </w:r>
    </w:p>
    <w:p w14:paraId="2524B0E5" w14:textId="1FFD40DC" w:rsidR="00D473E5" w:rsidRDefault="00D473E5" w:rsidP="00D473E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D473E5">
        <w:rPr>
          <w:rFonts w:asciiTheme="minorHAnsi" w:hAnsiTheme="minorHAnsi" w:cstheme="minorHAnsi"/>
          <w:sz w:val="22"/>
          <w:szCs w:val="22"/>
        </w:rPr>
        <w:t>Creación de un entorno de aprendizaje inclusivo y colaborativo</w:t>
      </w:r>
    </w:p>
    <w:p w14:paraId="3CC9329D" w14:textId="355188F6" w:rsidR="00D473E5" w:rsidRDefault="00D473E5" w:rsidP="00D473E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D473E5">
        <w:rPr>
          <w:rFonts w:asciiTheme="minorHAnsi" w:hAnsiTheme="minorHAnsi" w:cstheme="minorHAnsi"/>
          <w:sz w:val="22"/>
          <w:szCs w:val="22"/>
        </w:rPr>
        <w:t>Estrategias para el manejo de grupos divers</w:t>
      </w:r>
    </w:p>
    <w:p w14:paraId="7305424A" w14:textId="1590AFB5" w:rsidR="00D473E5" w:rsidRPr="00D473E5" w:rsidRDefault="00D473E5" w:rsidP="00D473E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D473E5">
        <w:rPr>
          <w:rFonts w:asciiTheme="minorHAnsi" w:hAnsiTheme="minorHAnsi" w:cstheme="minorHAnsi"/>
          <w:sz w:val="22"/>
          <w:szCs w:val="22"/>
        </w:rPr>
        <w:t>Estrategias para el empoderamiento de comunidades vulnerables y promoción de espacios inclusivos y equitativos</w:t>
      </w:r>
    </w:p>
    <w:p w14:paraId="203B8E3B" w14:textId="77777777" w:rsidR="00D473E5" w:rsidRDefault="00D473E5" w:rsidP="00D473E5">
      <w:pPr>
        <w:rPr>
          <w:rFonts w:asciiTheme="minorHAnsi" w:hAnsiTheme="minorHAnsi" w:cstheme="minorHAnsi"/>
          <w:sz w:val="22"/>
          <w:szCs w:val="22"/>
        </w:rPr>
      </w:pPr>
    </w:p>
    <w:p w14:paraId="05CA6086" w14:textId="77777777" w:rsidR="00D473E5" w:rsidRDefault="00D473E5" w:rsidP="009921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CA2FDC1" w14:textId="49FDD67D" w:rsidR="00992129" w:rsidRDefault="005140E1" w:rsidP="0099212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EC0628" w:rsidRPr="00423362">
        <w:rPr>
          <w:rFonts w:asciiTheme="minorHAnsi" w:hAnsiTheme="minorHAnsi" w:cstheme="minorHAnsi"/>
          <w:b/>
          <w:bCs/>
          <w:sz w:val="22"/>
          <w:szCs w:val="22"/>
        </w:rPr>
        <w:t xml:space="preserve">Se promueve que la persona consultora </w:t>
      </w:r>
      <w:r w:rsidR="00423362" w:rsidRPr="00423362">
        <w:rPr>
          <w:rFonts w:asciiTheme="minorHAnsi" w:hAnsiTheme="minorHAnsi" w:cstheme="minorHAnsi"/>
          <w:b/>
          <w:bCs/>
          <w:sz w:val="22"/>
          <w:szCs w:val="22"/>
        </w:rPr>
        <w:t>incorpore, con base en su experiencia, contenidos que aporten de la mejor manera a las temáticas base para  el cumplimiento de los objetivos de la consultoría y la buena implementación del proceso de formación.</w:t>
      </w:r>
    </w:p>
    <w:p w14:paraId="52D33947" w14:textId="77777777" w:rsidR="00992129" w:rsidRDefault="00992129" w:rsidP="009921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3F621BF" w14:textId="7C807B9D" w:rsidR="00992129" w:rsidRPr="00992129" w:rsidRDefault="00263D6B" w:rsidP="00992129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 xml:space="preserve">PERFIL DE </w:t>
      </w:r>
      <w:r w:rsidR="00992129" w:rsidRPr="00992129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PARTICIPANTES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 xml:space="preserve"> EN EL PROCESO DE FORMACIÓN</w:t>
      </w:r>
    </w:p>
    <w:p w14:paraId="24796D29" w14:textId="77777777" w:rsidR="00992129" w:rsidRDefault="00992129" w:rsidP="00992129">
      <w:p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615D9064" w14:textId="2AF7D145" w:rsidR="00992129" w:rsidRDefault="00992129" w:rsidP="00992129">
      <w:p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037754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El 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proceso de formación debe estar diseñado</w:t>
      </w:r>
      <w:r w:rsidRPr="00037754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para </w:t>
      </w:r>
      <w:r w:rsidR="00D473E5">
        <w:rPr>
          <w:rFonts w:asciiTheme="minorHAnsi" w:hAnsiTheme="minorHAnsi" w:cstheme="minorHAnsi"/>
          <w:color w:val="000000"/>
          <w:sz w:val="22"/>
          <w:szCs w:val="22"/>
          <w:lang w:val="es-ES"/>
        </w:rPr>
        <w:t>liderazgos de organizaciones de sociedad civil con énfasis en organizaciones de juventudes, defensoras del medio ambiente, juntas de agua y mesas territoriales del Foro del Agua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. El grupo meta máximo será de </w:t>
      </w:r>
      <w:r w:rsidR="00D473E5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25 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personas en cada una de las ediciones del curso desarrolladas. </w:t>
      </w:r>
    </w:p>
    <w:p w14:paraId="5D7925A4" w14:textId="77777777" w:rsidR="00992129" w:rsidRDefault="00992129" w:rsidP="00992129">
      <w:p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0BA5F234" w14:textId="77777777" w:rsidR="00992129" w:rsidRPr="00BF2F13" w:rsidRDefault="00992129" w:rsidP="00992129">
      <w:p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BF2F13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De acuerdo con los propósitos y objetivos antes planteados, se ha definido el perfil de las personas 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participantes en el proceso de formación</w:t>
      </w:r>
      <w:r w:rsidRPr="00BF2F13">
        <w:rPr>
          <w:rFonts w:asciiTheme="minorHAnsi" w:hAnsiTheme="minorHAnsi" w:cstheme="minorHAnsi"/>
          <w:color w:val="000000"/>
          <w:sz w:val="22"/>
          <w:szCs w:val="22"/>
          <w:lang w:val="es-ES"/>
        </w:rPr>
        <w:t>:</w:t>
      </w:r>
    </w:p>
    <w:p w14:paraId="78495E66" w14:textId="0467EE2E" w:rsidR="00992129" w:rsidRPr="00BF2F13" w:rsidRDefault="00992129" w:rsidP="00992129">
      <w:pPr>
        <w:pStyle w:val="Prrafodelista"/>
        <w:numPr>
          <w:ilvl w:val="1"/>
          <w:numId w:val="36"/>
        </w:num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BF2F13">
        <w:rPr>
          <w:rFonts w:asciiTheme="minorHAnsi" w:hAnsiTheme="minorHAnsi" w:cstheme="minorHAnsi"/>
          <w:color w:val="000000"/>
          <w:sz w:val="22"/>
          <w:szCs w:val="22"/>
          <w:lang w:val="es-ES"/>
        </w:rPr>
        <w:t>Ser miembro/a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de </w:t>
      </w:r>
      <w:r w:rsidRPr="00BF2F13">
        <w:rPr>
          <w:rFonts w:asciiTheme="minorHAnsi" w:hAnsiTheme="minorHAnsi" w:cstheme="minorHAnsi"/>
          <w:color w:val="000000"/>
          <w:sz w:val="22"/>
          <w:szCs w:val="22"/>
          <w:lang w:val="es-ES"/>
        </w:rPr>
        <w:t>las organizaciones</w:t>
      </w:r>
      <w:r w:rsidR="00BE4437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, juntas de agua y mesas territoriales del foro del agua </w:t>
      </w:r>
      <w:r w:rsidRPr="00BF2F13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participantes en el proyecto o de las socias que lo ejecutan. </w:t>
      </w:r>
    </w:p>
    <w:p w14:paraId="31B76106" w14:textId="77777777" w:rsidR="00992129" w:rsidRPr="00BF2F13" w:rsidRDefault="00992129" w:rsidP="00992129">
      <w:pPr>
        <w:pStyle w:val="Prrafodelista"/>
        <w:numPr>
          <w:ilvl w:val="1"/>
          <w:numId w:val="36"/>
        </w:num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BF2F13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Capaz de asumir el compromiso para asistir, participar y realizar las tareas encomendadas en la totalidad del 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proceso de formación.</w:t>
      </w:r>
    </w:p>
    <w:p w14:paraId="6311E14B" w14:textId="77777777" w:rsidR="00992129" w:rsidRPr="00BF2F13" w:rsidRDefault="00992129" w:rsidP="00992129">
      <w:pPr>
        <w:pStyle w:val="Prrafodelista"/>
        <w:numPr>
          <w:ilvl w:val="1"/>
          <w:numId w:val="36"/>
        </w:num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BF2F13">
        <w:rPr>
          <w:rFonts w:asciiTheme="minorHAnsi" w:hAnsiTheme="minorHAnsi" w:cstheme="minorHAnsi"/>
          <w:color w:val="000000"/>
          <w:sz w:val="22"/>
          <w:szCs w:val="22"/>
          <w:lang w:val="es-ES"/>
        </w:rPr>
        <w:t>Tener capacidad de análisis y discusión.</w:t>
      </w:r>
    </w:p>
    <w:p w14:paraId="3FFCEA57" w14:textId="77777777" w:rsidR="00992129" w:rsidRPr="00BF2F13" w:rsidRDefault="00992129" w:rsidP="00992129">
      <w:pPr>
        <w:pStyle w:val="Prrafodelista"/>
        <w:numPr>
          <w:ilvl w:val="1"/>
          <w:numId w:val="36"/>
        </w:num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BF2F13">
        <w:rPr>
          <w:rFonts w:asciiTheme="minorHAnsi" w:hAnsiTheme="minorHAnsi" w:cstheme="minorHAnsi"/>
          <w:color w:val="000000"/>
          <w:sz w:val="22"/>
          <w:szCs w:val="22"/>
          <w:lang w:val="es-ES"/>
        </w:rPr>
        <w:lastRenderedPageBreak/>
        <w:t xml:space="preserve">Contar con buena expresión oral y escrita. </w:t>
      </w:r>
    </w:p>
    <w:p w14:paraId="64B6DB41" w14:textId="77777777" w:rsidR="00992129" w:rsidRPr="00BF2F13" w:rsidRDefault="00992129" w:rsidP="00992129">
      <w:pPr>
        <w:pStyle w:val="Prrafodelista"/>
        <w:numPr>
          <w:ilvl w:val="1"/>
          <w:numId w:val="36"/>
        </w:num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BF2F13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Dispuesto/a la aplicación del enfoque de género. </w:t>
      </w:r>
    </w:p>
    <w:p w14:paraId="560629AC" w14:textId="77777777" w:rsidR="00992129" w:rsidRPr="00BF2F13" w:rsidRDefault="00992129" w:rsidP="00992129">
      <w:pPr>
        <w:pStyle w:val="Prrafodelista"/>
        <w:numPr>
          <w:ilvl w:val="1"/>
          <w:numId w:val="36"/>
        </w:num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BF2F13">
        <w:rPr>
          <w:rFonts w:asciiTheme="minorHAnsi" w:hAnsiTheme="minorHAnsi" w:cstheme="minorHAnsi"/>
          <w:color w:val="000000"/>
          <w:sz w:val="22"/>
          <w:szCs w:val="22"/>
          <w:lang w:val="es-ES"/>
        </w:rPr>
        <w:t>Tolerancia y respeto a la diversidad de pensamiento, ideología, creencias y orientación sexual.</w:t>
      </w:r>
    </w:p>
    <w:p w14:paraId="45799C40" w14:textId="77777777" w:rsidR="00992129" w:rsidRPr="00BF2F13" w:rsidRDefault="00992129" w:rsidP="00992129">
      <w:pPr>
        <w:pStyle w:val="Prrafodelista"/>
        <w:numPr>
          <w:ilvl w:val="1"/>
          <w:numId w:val="36"/>
        </w:num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BF2F13">
        <w:rPr>
          <w:rFonts w:asciiTheme="minorHAnsi" w:hAnsiTheme="minorHAnsi" w:cstheme="minorHAnsi"/>
          <w:color w:val="000000"/>
          <w:sz w:val="22"/>
          <w:szCs w:val="22"/>
          <w:lang w:val="es-ES"/>
        </w:rPr>
        <w:t>Compromiso de poner en práctica el conocimiento en su organización.</w:t>
      </w:r>
    </w:p>
    <w:p w14:paraId="01C41497" w14:textId="77777777" w:rsidR="00992129" w:rsidRDefault="00992129" w:rsidP="00992129">
      <w:pPr>
        <w:pStyle w:val="Prrafodelista"/>
        <w:numPr>
          <w:ilvl w:val="1"/>
          <w:numId w:val="36"/>
        </w:num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BF2F13">
        <w:rPr>
          <w:rFonts w:asciiTheme="minorHAnsi" w:hAnsiTheme="minorHAnsi" w:cstheme="minorHAnsi"/>
          <w:color w:val="000000"/>
          <w:sz w:val="22"/>
          <w:szCs w:val="22"/>
          <w:lang w:val="es-ES"/>
        </w:rPr>
        <w:t>Se incentiva a la participación de mujeres, jóvenes y personas de la diversidad sexual.</w:t>
      </w:r>
    </w:p>
    <w:p w14:paraId="376E14E6" w14:textId="1506E37B" w:rsidR="00992129" w:rsidRDefault="00992129" w:rsidP="00992129">
      <w:pPr>
        <w:pStyle w:val="Prrafodelista"/>
        <w:numPr>
          <w:ilvl w:val="1"/>
          <w:numId w:val="36"/>
        </w:num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Provenientes de diversos departamentos: </w:t>
      </w:r>
      <w:r w:rsidR="005140E1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La Libertad, San Salvador, 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San Vicente, Usulután, La Unión, Morazán y San Miguel</w:t>
      </w:r>
    </w:p>
    <w:p w14:paraId="1D17AD58" w14:textId="77777777" w:rsidR="00BE4437" w:rsidRDefault="00BE4437" w:rsidP="00BE4437">
      <w:pPr>
        <w:pStyle w:val="Prrafodelista"/>
        <w:spacing w:line="276" w:lineRule="auto"/>
        <w:ind w:left="144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538CC6C5" w14:textId="3F3D6809" w:rsidR="00992129" w:rsidRPr="00992129" w:rsidRDefault="00992129" w:rsidP="00992129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2129">
        <w:rPr>
          <w:rFonts w:asciiTheme="minorHAnsi" w:hAnsiTheme="minorHAnsi" w:cstheme="minorHAnsi"/>
          <w:b/>
          <w:bCs/>
          <w:sz w:val="22"/>
          <w:szCs w:val="22"/>
        </w:rPr>
        <w:t>ACTIVIDADES ESPERADAS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PARA EL CUMPLIMIENTO DE CONSULTORÍA </w:t>
      </w:r>
    </w:p>
    <w:p w14:paraId="5AB24CF4" w14:textId="77777777" w:rsidR="00992129" w:rsidRPr="000C5261" w:rsidRDefault="00992129" w:rsidP="0099212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3F213C" w14:textId="77777777" w:rsidR="00992129" w:rsidRDefault="00992129" w:rsidP="00992129">
      <w:pPr>
        <w:jc w:val="both"/>
        <w:rPr>
          <w:rFonts w:asciiTheme="minorHAnsi" w:hAnsiTheme="minorHAnsi" w:cstheme="minorHAnsi"/>
          <w:sz w:val="22"/>
          <w:szCs w:val="22"/>
        </w:rPr>
      </w:pPr>
      <w:r w:rsidRPr="00202422">
        <w:rPr>
          <w:rFonts w:asciiTheme="minorHAnsi" w:hAnsiTheme="minorHAnsi" w:cstheme="minorHAnsi"/>
          <w:sz w:val="22"/>
          <w:szCs w:val="22"/>
        </w:rPr>
        <w:t>Se desarrollarán las siguientes actividades:</w:t>
      </w:r>
    </w:p>
    <w:p w14:paraId="7AC04606" w14:textId="77777777" w:rsidR="00992129" w:rsidRPr="00202422" w:rsidRDefault="00992129" w:rsidP="009921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AA02F" w14:textId="77777777" w:rsidR="00992129" w:rsidRPr="00202422" w:rsidRDefault="00992129" w:rsidP="00992129">
      <w:pPr>
        <w:pStyle w:val="Prrafodelista"/>
        <w:numPr>
          <w:ilvl w:val="0"/>
          <w:numId w:val="37"/>
        </w:numPr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90984">
        <w:rPr>
          <w:rFonts w:asciiTheme="minorHAnsi" w:hAnsiTheme="minorHAnsi" w:cstheme="minorHAnsi"/>
          <w:color w:val="000000"/>
          <w:sz w:val="22"/>
          <w:szCs w:val="22"/>
        </w:rPr>
        <w:t>Elaboración de un plan de trabajo sobre el desarrollo de la consultoría, conforme a los tiempos programados en el cronograma correspondiente.</w:t>
      </w:r>
    </w:p>
    <w:p w14:paraId="01101D6B" w14:textId="77777777" w:rsidR="00992129" w:rsidRDefault="00992129" w:rsidP="00992129">
      <w:pPr>
        <w:pStyle w:val="Prrafodelista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5261">
        <w:rPr>
          <w:rFonts w:asciiTheme="minorHAnsi" w:hAnsiTheme="minorHAnsi" w:cstheme="minorHAnsi"/>
          <w:sz w:val="22"/>
          <w:szCs w:val="22"/>
        </w:rPr>
        <w:t>Reuniones presenciales</w:t>
      </w:r>
      <w:r>
        <w:rPr>
          <w:rFonts w:asciiTheme="minorHAnsi" w:hAnsiTheme="minorHAnsi" w:cstheme="minorHAnsi"/>
          <w:sz w:val="22"/>
          <w:szCs w:val="22"/>
        </w:rPr>
        <w:t xml:space="preserve"> o virtuales </w:t>
      </w:r>
      <w:r w:rsidRPr="000C5261">
        <w:rPr>
          <w:rFonts w:asciiTheme="minorHAnsi" w:hAnsiTheme="minorHAnsi" w:cstheme="minorHAnsi"/>
          <w:sz w:val="22"/>
          <w:szCs w:val="22"/>
        </w:rPr>
        <w:t>para definir aspectos fundamentales de la</w:t>
      </w:r>
      <w:r>
        <w:rPr>
          <w:rFonts w:asciiTheme="minorHAnsi" w:hAnsiTheme="minorHAnsi" w:cstheme="minorHAnsi"/>
          <w:sz w:val="22"/>
          <w:szCs w:val="22"/>
        </w:rPr>
        <w:t>s temáticas y enfoques metodológicos en el diseño de la malla curricular</w:t>
      </w:r>
    </w:p>
    <w:p w14:paraId="62454C63" w14:textId="645E1CCC" w:rsidR="00992129" w:rsidRDefault="00992129" w:rsidP="00992129">
      <w:pPr>
        <w:pStyle w:val="Prrafodelista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Realización de propuesta de malla curricular, cartas/guías didácticas por sesión</w:t>
      </w:r>
    </w:p>
    <w:p w14:paraId="0F2A572E" w14:textId="6178291E" w:rsidR="00992129" w:rsidRDefault="00992129" w:rsidP="00992129">
      <w:pPr>
        <w:pStyle w:val="Prrafodelista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Diseño de manual</w:t>
      </w:r>
      <w:r w:rsidR="00BE4437">
        <w:rPr>
          <w:rFonts w:asciiTheme="minorHAnsi" w:hAnsiTheme="minorHAnsi" w:cstheme="minorHAnsi"/>
          <w:sz w:val="22"/>
          <w:szCs w:val="22"/>
        </w:rPr>
        <w:t xml:space="preserve"> </w:t>
      </w:r>
      <w:r w:rsidR="005140E1">
        <w:rPr>
          <w:rFonts w:asciiTheme="minorHAnsi" w:hAnsiTheme="minorHAnsi" w:cstheme="minorHAnsi"/>
          <w:sz w:val="22"/>
          <w:szCs w:val="22"/>
        </w:rPr>
        <w:t xml:space="preserve">de participante y manual de facilitación por cada una de las sesiones diseñadas dentro del proceso de elaboración de malla curricular para el proceso de </w:t>
      </w:r>
      <w:r w:rsidR="000265AA">
        <w:rPr>
          <w:rFonts w:asciiTheme="minorHAnsi" w:hAnsiTheme="minorHAnsi" w:cstheme="minorHAnsi"/>
          <w:sz w:val="22"/>
          <w:szCs w:val="22"/>
        </w:rPr>
        <w:t>formación</w:t>
      </w:r>
      <w:r w:rsidR="005140E1">
        <w:rPr>
          <w:rFonts w:asciiTheme="minorHAnsi" w:hAnsiTheme="minorHAnsi" w:cstheme="minorHAnsi"/>
          <w:sz w:val="22"/>
          <w:szCs w:val="22"/>
        </w:rPr>
        <w:t>.</w:t>
      </w:r>
    </w:p>
    <w:p w14:paraId="1AACA1F1" w14:textId="3AA85E3F" w:rsidR="00992129" w:rsidRPr="00B20911" w:rsidRDefault="00992129" w:rsidP="00992129">
      <w:pPr>
        <w:pStyle w:val="Prrafodelista"/>
        <w:numPr>
          <w:ilvl w:val="0"/>
          <w:numId w:val="37"/>
        </w:num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A4035">
        <w:rPr>
          <w:rFonts w:asciiTheme="minorHAnsi" w:hAnsiTheme="minorHAnsi" w:cstheme="minorHAnsi"/>
          <w:color w:val="000000"/>
          <w:sz w:val="22"/>
          <w:szCs w:val="22"/>
        </w:rPr>
        <w:t>Identifica</w:t>
      </w:r>
      <w:r>
        <w:rPr>
          <w:rFonts w:asciiTheme="minorHAnsi" w:hAnsiTheme="minorHAnsi" w:cstheme="minorHAnsi"/>
          <w:color w:val="000000"/>
          <w:sz w:val="22"/>
          <w:szCs w:val="22"/>
        </w:rPr>
        <w:t>ción de</w:t>
      </w:r>
      <w:r w:rsidRPr="00AA4035">
        <w:rPr>
          <w:rFonts w:asciiTheme="minorHAnsi" w:hAnsiTheme="minorHAnsi" w:cstheme="minorHAnsi"/>
          <w:color w:val="000000"/>
          <w:sz w:val="22"/>
          <w:szCs w:val="22"/>
        </w:rPr>
        <w:t xml:space="preserve"> las metodologías pertinentes, acorde al nivel de las participantes de los procesos de formación a desarrollar, procurando facilitar herramientas, conocimientos e insumos que refuercen los saberes previos y experiencias de l</w:t>
      </w:r>
      <w:r w:rsidR="00263D6B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AA4035">
        <w:rPr>
          <w:rFonts w:asciiTheme="minorHAnsi" w:hAnsiTheme="minorHAnsi" w:cstheme="minorHAnsi"/>
          <w:color w:val="000000"/>
          <w:sz w:val="22"/>
          <w:szCs w:val="22"/>
        </w:rPr>
        <w:t>s participantes.</w:t>
      </w:r>
    </w:p>
    <w:p w14:paraId="6BCD5D9C" w14:textId="575BD0F4" w:rsidR="00992129" w:rsidRDefault="00992129" w:rsidP="00992129">
      <w:pPr>
        <w:pStyle w:val="Prrafodelista"/>
        <w:numPr>
          <w:ilvl w:val="0"/>
          <w:numId w:val="37"/>
        </w:num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D1546">
        <w:rPr>
          <w:rFonts w:asciiTheme="minorHAnsi" w:hAnsiTheme="minorHAnsi" w:cstheme="minorHAnsi"/>
          <w:color w:val="000000"/>
          <w:sz w:val="22"/>
          <w:szCs w:val="22"/>
        </w:rPr>
        <w:t>Diseñar el contenido de la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AD15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sesiones</w:t>
      </w:r>
      <w:r w:rsidRPr="00AD1546">
        <w:rPr>
          <w:rFonts w:asciiTheme="minorHAnsi" w:hAnsiTheme="minorHAnsi" w:cstheme="minorHAnsi"/>
          <w:color w:val="000000"/>
          <w:sz w:val="22"/>
          <w:szCs w:val="22"/>
        </w:rPr>
        <w:t xml:space="preserve">, así como el material de apoyo que sea requerido para desarrollar los contenidos programados, preparación de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herramientas, bibliografía actualizada y </w:t>
      </w:r>
      <w:r w:rsidR="00A768EB">
        <w:rPr>
          <w:rFonts w:asciiTheme="minorHAnsi" w:hAnsiTheme="minorHAnsi" w:cstheme="minorHAnsi"/>
          <w:color w:val="000000"/>
          <w:sz w:val="22"/>
          <w:szCs w:val="22"/>
        </w:rPr>
        <w:t>lecturas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exaula que </w:t>
      </w:r>
      <w:r w:rsidRPr="00AD1546">
        <w:rPr>
          <w:rFonts w:asciiTheme="minorHAnsi" w:hAnsiTheme="minorHAnsi" w:cstheme="minorHAnsi"/>
          <w:color w:val="000000"/>
          <w:sz w:val="22"/>
          <w:szCs w:val="22"/>
        </w:rPr>
        <w:t xml:space="preserve"> fortalezcan el desarrollo de</w:t>
      </w:r>
      <w:r>
        <w:rPr>
          <w:rFonts w:asciiTheme="minorHAnsi" w:hAnsiTheme="minorHAnsi" w:cstheme="minorHAnsi"/>
          <w:color w:val="000000"/>
          <w:sz w:val="22"/>
          <w:szCs w:val="22"/>
        </w:rPr>
        <w:t>l proceso formativo</w:t>
      </w:r>
    </w:p>
    <w:p w14:paraId="73C558E2" w14:textId="77777777" w:rsidR="00D97677" w:rsidRDefault="00D97677" w:rsidP="00D97677">
      <w:p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2FA5968" w14:textId="69CA07E9" w:rsidR="00D97677" w:rsidRPr="00D97677" w:rsidRDefault="00D97677" w:rsidP="00D97677">
      <w:pPr>
        <w:pStyle w:val="Prrafodelista"/>
        <w:numPr>
          <w:ilvl w:val="0"/>
          <w:numId w:val="16"/>
        </w:numPr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976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PRODUCTOS ESPERADOS</w:t>
      </w:r>
    </w:p>
    <w:p w14:paraId="3944CAFD" w14:textId="77777777" w:rsidR="00D97677" w:rsidRDefault="00D97677" w:rsidP="00D97677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F2C2E71" w14:textId="77777777" w:rsidR="00D97677" w:rsidRPr="00B17089" w:rsidRDefault="00D97677" w:rsidP="00D97677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17089">
        <w:rPr>
          <w:rFonts w:asciiTheme="minorHAnsi" w:hAnsiTheme="minorHAnsi" w:cstheme="minorHAnsi"/>
          <w:color w:val="000000"/>
          <w:sz w:val="22"/>
          <w:szCs w:val="22"/>
        </w:rPr>
        <w:t>La persona contratada deberá presentar tres productos, los cuales establecerán el calendario de pagos:</w:t>
      </w:r>
    </w:p>
    <w:p w14:paraId="7CFE796B" w14:textId="77777777" w:rsidR="00D97677" w:rsidRDefault="00D97677" w:rsidP="00D97677">
      <w:pPr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984EBF1" w14:textId="0A390BE6" w:rsidR="00D97677" w:rsidRPr="00B17089" w:rsidRDefault="00D97677" w:rsidP="00D97677">
      <w:pPr>
        <w:pStyle w:val="Prrafodelista"/>
        <w:numPr>
          <w:ilvl w:val="0"/>
          <w:numId w:val="38"/>
        </w:num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17089">
        <w:rPr>
          <w:rFonts w:asciiTheme="minorHAnsi" w:hAnsiTheme="minorHAnsi" w:cstheme="minorHAnsi"/>
          <w:color w:val="000000"/>
          <w:sz w:val="22"/>
          <w:szCs w:val="22"/>
        </w:rPr>
        <w:t>Plan de trabajo de la consultoría</w:t>
      </w:r>
      <w:r w:rsidR="000265A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B5C4FF3" w14:textId="445BA0EA" w:rsidR="00D97677" w:rsidRPr="00B17089" w:rsidRDefault="00D97677" w:rsidP="00D97677">
      <w:pPr>
        <w:pStyle w:val="Prrafodelista"/>
        <w:numPr>
          <w:ilvl w:val="0"/>
          <w:numId w:val="38"/>
        </w:num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17089">
        <w:rPr>
          <w:rFonts w:asciiTheme="minorHAnsi" w:hAnsiTheme="minorHAnsi" w:cstheme="minorHAnsi"/>
          <w:color w:val="000000"/>
          <w:sz w:val="22"/>
          <w:szCs w:val="22"/>
        </w:rPr>
        <w:t xml:space="preserve">Diseño integral de malla curricular </w:t>
      </w:r>
      <w:r w:rsidR="000265AA">
        <w:rPr>
          <w:rFonts w:asciiTheme="minorHAnsi" w:hAnsiTheme="minorHAnsi" w:cstheme="minorHAnsi"/>
          <w:color w:val="000000"/>
          <w:sz w:val="22"/>
          <w:szCs w:val="22"/>
        </w:rPr>
        <w:t>del proceso de formación.</w:t>
      </w:r>
    </w:p>
    <w:p w14:paraId="6F73D71F" w14:textId="011D1252" w:rsidR="00D97677" w:rsidRDefault="00D97677" w:rsidP="00D97677">
      <w:pPr>
        <w:pStyle w:val="Prrafodelista"/>
        <w:numPr>
          <w:ilvl w:val="0"/>
          <w:numId w:val="38"/>
        </w:num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17089">
        <w:rPr>
          <w:rFonts w:asciiTheme="minorHAnsi" w:hAnsiTheme="minorHAnsi" w:cstheme="minorHAnsi"/>
          <w:color w:val="000000"/>
          <w:sz w:val="22"/>
          <w:szCs w:val="22"/>
        </w:rPr>
        <w:t xml:space="preserve">Diseño de cartas/guías didácticas </w:t>
      </w:r>
      <w:r>
        <w:rPr>
          <w:rFonts w:asciiTheme="minorHAnsi" w:hAnsiTheme="minorHAnsi" w:cstheme="minorHAnsi"/>
          <w:color w:val="000000"/>
          <w:sz w:val="22"/>
          <w:szCs w:val="22"/>
        </w:rPr>
        <w:t>por cada una de las sesiones</w:t>
      </w:r>
      <w:r w:rsidR="005140E1">
        <w:rPr>
          <w:rFonts w:asciiTheme="minorHAnsi" w:hAnsiTheme="minorHAnsi" w:cstheme="minorHAnsi"/>
          <w:color w:val="000000"/>
          <w:sz w:val="22"/>
          <w:szCs w:val="22"/>
        </w:rPr>
        <w:t xml:space="preserve"> diseñadas en la malla curricular.</w:t>
      </w:r>
    </w:p>
    <w:p w14:paraId="24A4D7DF" w14:textId="327903FF" w:rsidR="00D97677" w:rsidRDefault="00D97677" w:rsidP="00D97677">
      <w:pPr>
        <w:pStyle w:val="Prrafodelista"/>
        <w:numPr>
          <w:ilvl w:val="0"/>
          <w:numId w:val="38"/>
        </w:num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Diseño de </w:t>
      </w:r>
      <w:r w:rsidR="00A768EB">
        <w:rPr>
          <w:rFonts w:asciiTheme="minorHAnsi" w:hAnsiTheme="minorHAnsi" w:cstheme="minorHAnsi"/>
          <w:color w:val="000000"/>
          <w:sz w:val="22"/>
          <w:szCs w:val="22"/>
        </w:rPr>
        <w:t xml:space="preserve">1 </w:t>
      </w:r>
      <w:r>
        <w:rPr>
          <w:rFonts w:asciiTheme="minorHAnsi" w:hAnsiTheme="minorHAnsi" w:cstheme="minorHAnsi"/>
          <w:color w:val="000000"/>
          <w:sz w:val="22"/>
          <w:szCs w:val="22"/>
        </w:rPr>
        <w:t>manual</w:t>
      </w:r>
      <w:r w:rsidR="00A768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140E1">
        <w:rPr>
          <w:rFonts w:asciiTheme="minorHAnsi" w:hAnsiTheme="minorHAnsi" w:cstheme="minorHAnsi"/>
          <w:color w:val="000000"/>
          <w:sz w:val="22"/>
          <w:szCs w:val="22"/>
        </w:rPr>
        <w:t>de facilitación para facilitadores que incorporé metodológicamente el abordaje y desarrollo de cada una de las sesiones de la malla curricular, recursos a utilizar, entre otros.</w:t>
      </w:r>
    </w:p>
    <w:p w14:paraId="60C2A997" w14:textId="5D240017" w:rsidR="00263D6B" w:rsidRDefault="005140E1" w:rsidP="00263D6B">
      <w:pPr>
        <w:pStyle w:val="Prrafodelista"/>
        <w:numPr>
          <w:ilvl w:val="0"/>
          <w:numId w:val="38"/>
        </w:num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Diseño de 1 manual para la participantes que incorporé la metodología y contenido que se desarrollará en cada una de las sesiones planteadas en la malla curricular</w:t>
      </w:r>
      <w:r w:rsidR="000265AA">
        <w:rPr>
          <w:rFonts w:asciiTheme="minorHAnsi" w:hAnsiTheme="minorHAnsi" w:cstheme="minorHAnsi"/>
          <w:color w:val="000000"/>
          <w:sz w:val="22"/>
          <w:szCs w:val="22"/>
        </w:rPr>
        <w:t xml:space="preserve"> para su replica en ediciones comunitarias.</w:t>
      </w:r>
    </w:p>
    <w:p w14:paraId="14E739A9" w14:textId="009DF61D" w:rsidR="000265AA" w:rsidRPr="000265AA" w:rsidRDefault="000265AA" w:rsidP="00263D6B">
      <w:pPr>
        <w:pStyle w:val="Prrafodelista"/>
        <w:numPr>
          <w:ilvl w:val="0"/>
          <w:numId w:val="38"/>
        </w:num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Diseño de caja de herramientas pedagógicas y de materiales para la replica de procesos de formación</w:t>
      </w:r>
    </w:p>
    <w:p w14:paraId="523C08F5" w14:textId="77777777" w:rsidR="00EC0628" w:rsidRPr="00992129" w:rsidRDefault="00EC0628" w:rsidP="009921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A46BAAC" w14:textId="48BD0F7A" w:rsidR="00991C80" w:rsidRPr="00AA4035" w:rsidRDefault="00AA4035" w:rsidP="00F574C8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CONDICIONES DE LA C</w:t>
      </w:r>
      <w:r w:rsidR="00001F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ONTRAT</w:t>
      </w:r>
      <w:r w:rsidR="006E2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="00001F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CIÓN</w:t>
      </w:r>
    </w:p>
    <w:p w14:paraId="44679418" w14:textId="4284DD5E" w:rsidR="00AA4035" w:rsidRDefault="00AA4035" w:rsidP="00F574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4035">
        <w:rPr>
          <w:rFonts w:asciiTheme="minorHAnsi" w:hAnsiTheme="minorHAnsi" w:cstheme="minorHAnsi"/>
          <w:sz w:val="22"/>
          <w:szCs w:val="22"/>
        </w:rPr>
        <w:t>De acuerdo con lo expresado en estos términos de referencia, el consultor/a desarrollará sus actividades en función del cumplimiento de los objetivos, bajo las siguientes condiciones:</w:t>
      </w:r>
    </w:p>
    <w:p w14:paraId="7E2D2D72" w14:textId="77777777" w:rsidR="00AA4035" w:rsidRPr="00AA4035" w:rsidRDefault="00AA4035" w:rsidP="00F574C8">
      <w:pPr>
        <w:jc w:val="both"/>
      </w:pPr>
    </w:p>
    <w:p w14:paraId="54A935CF" w14:textId="41AC1B0F" w:rsidR="00AA4035" w:rsidRPr="00AA4035" w:rsidRDefault="00AA4035" w:rsidP="00F574C8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4035">
        <w:rPr>
          <w:rFonts w:asciiTheme="minorHAnsi" w:hAnsiTheme="minorHAnsi" w:cstheme="minorHAnsi"/>
          <w:sz w:val="22"/>
          <w:szCs w:val="22"/>
        </w:rPr>
        <w:lastRenderedPageBreak/>
        <w:t>La persona</w:t>
      </w:r>
      <w:r w:rsidR="00F41880">
        <w:rPr>
          <w:rFonts w:asciiTheme="minorHAnsi" w:hAnsiTheme="minorHAnsi" w:cstheme="minorHAnsi"/>
          <w:sz w:val="22"/>
          <w:szCs w:val="22"/>
        </w:rPr>
        <w:t xml:space="preserve"> contratada</w:t>
      </w:r>
      <w:r w:rsidRPr="00AA4035">
        <w:rPr>
          <w:rFonts w:asciiTheme="minorHAnsi" w:hAnsiTheme="minorHAnsi" w:cstheme="minorHAnsi"/>
          <w:sz w:val="22"/>
          <w:szCs w:val="22"/>
        </w:rPr>
        <w:t xml:space="preserve"> responde organizacionalmente al equipo técnico del NIMD responsable de la ejecución del programa. Será responsable de la planificación y ejecución de las actividades estipuladas en estos TDR. </w:t>
      </w:r>
    </w:p>
    <w:p w14:paraId="7A821EE9" w14:textId="77777777" w:rsidR="00AA4035" w:rsidRPr="00AA4035" w:rsidRDefault="00AA4035" w:rsidP="00F574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E8D33E" w14:textId="00B0B3AA" w:rsidR="00AA4035" w:rsidRPr="00AA4035" w:rsidRDefault="00AA4035" w:rsidP="00F574C8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4035">
        <w:rPr>
          <w:rFonts w:asciiTheme="minorHAnsi" w:hAnsiTheme="minorHAnsi" w:cstheme="minorHAnsi"/>
          <w:sz w:val="22"/>
          <w:szCs w:val="22"/>
        </w:rPr>
        <w:t>Estos términos de referencia son de carácter obligatorio para el desarrollo de las actividades previstas. No obstante, cuando el c</w:t>
      </w:r>
      <w:r w:rsidR="00F41880">
        <w:rPr>
          <w:rFonts w:asciiTheme="minorHAnsi" w:hAnsiTheme="minorHAnsi" w:cstheme="minorHAnsi"/>
          <w:sz w:val="22"/>
          <w:szCs w:val="22"/>
        </w:rPr>
        <w:t>ontratado</w:t>
      </w:r>
      <w:r w:rsidR="00045998">
        <w:rPr>
          <w:rFonts w:asciiTheme="minorHAnsi" w:hAnsiTheme="minorHAnsi" w:cstheme="minorHAnsi"/>
          <w:sz w:val="22"/>
          <w:szCs w:val="22"/>
        </w:rPr>
        <w:t>/</w:t>
      </w:r>
      <w:r w:rsidRPr="00AA4035">
        <w:rPr>
          <w:rFonts w:asciiTheme="minorHAnsi" w:hAnsiTheme="minorHAnsi" w:cstheme="minorHAnsi"/>
          <w:sz w:val="22"/>
          <w:szCs w:val="22"/>
        </w:rPr>
        <w:t>a determine la necesidad de introducir modificaciones en los alcances deberá proponerlos al NIMD, demostrando su conveniencia y será esta quien evalúe las modificaciones sugeridas; preparando para tal fin comunicación por escrito con el correspondiente dictamen.</w:t>
      </w:r>
    </w:p>
    <w:p w14:paraId="3AFCE271" w14:textId="77777777" w:rsidR="00AA4035" w:rsidRPr="00AA4035" w:rsidRDefault="00AA4035" w:rsidP="00F574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87D8B4" w14:textId="7AC2F1E2" w:rsidR="00AA4035" w:rsidRPr="00AA4035" w:rsidRDefault="00AA4035" w:rsidP="00F574C8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4035">
        <w:rPr>
          <w:rFonts w:asciiTheme="minorHAnsi" w:hAnsiTheme="minorHAnsi" w:cstheme="minorHAnsi"/>
          <w:sz w:val="22"/>
          <w:szCs w:val="22"/>
        </w:rPr>
        <w:t>El c</w:t>
      </w:r>
      <w:r w:rsidR="00F41880">
        <w:rPr>
          <w:rFonts w:asciiTheme="minorHAnsi" w:hAnsiTheme="minorHAnsi" w:cstheme="minorHAnsi"/>
          <w:sz w:val="22"/>
          <w:szCs w:val="22"/>
        </w:rPr>
        <w:t>ontratado</w:t>
      </w:r>
      <w:r w:rsidRPr="00AA4035">
        <w:rPr>
          <w:rFonts w:asciiTheme="minorHAnsi" w:hAnsiTheme="minorHAnsi" w:cstheme="minorHAnsi"/>
          <w:sz w:val="22"/>
          <w:szCs w:val="22"/>
        </w:rPr>
        <w:t xml:space="preserve">/a deberá realizar un examen exhaustivo de los objetivos que se pretenden alcanzar y está obligado a presentar las alternativas que, </w:t>
      </w:r>
      <w:r w:rsidR="002B50D9" w:rsidRPr="00AA4035">
        <w:rPr>
          <w:rFonts w:asciiTheme="minorHAnsi" w:hAnsiTheme="minorHAnsi" w:cstheme="minorHAnsi"/>
          <w:sz w:val="22"/>
          <w:szCs w:val="22"/>
        </w:rPr>
        <w:t>de acuerdo con</w:t>
      </w:r>
      <w:r w:rsidRPr="00AA4035">
        <w:rPr>
          <w:rFonts w:asciiTheme="minorHAnsi" w:hAnsiTheme="minorHAnsi" w:cstheme="minorHAnsi"/>
          <w:sz w:val="22"/>
          <w:szCs w:val="22"/>
        </w:rPr>
        <w:t xml:space="preserve"> su experiencia y a la información, sean factibles de implementar, aun cuando no se exprese de manera directa en los términos de referencia. </w:t>
      </w:r>
    </w:p>
    <w:p w14:paraId="00912818" w14:textId="77777777" w:rsidR="00AA4035" w:rsidRPr="00AA4035" w:rsidRDefault="00AA4035" w:rsidP="00F574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BBC4C2" w14:textId="5EF2F568" w:rsidR="00AA4035" w:rsidRPr="00AA4035" w:rsidRDefault="00AA4035" w:rsidP="00F574C8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4035">
        <w:rPr>
          <w:rFonts w:asciiTheme="minorHAnsi" w:hAnsiTheme="minorHAnsi" w:cstheme="minorHAnsi"/>
          <w:sz w:val="22"/>
          <w:szCs w:val="22"/>
        </w:rPr>
        <w:t xml:space="preserve">El </w:t>
      </w:r>
      <w:r w:rsidR="00F41880" w:rsidRPr="00AA4035">
        <w:rPr>
          <w:rFonts w:asciiTheme="minorHAnsi" w:hAnsiTheme="minorHAnsi" w:cstheme="minorHAnsi"/>
          <w:sz w:val="22"/>
          <w:szCs w:val="22"/>
        </w:rPr>
        <w:t>c</w:t>
      </w:r>
      <w:r w:rsidR="00F41880">
        <w:rPr>
          <w:rFonts w:asciiTheme="minorHAnsi" w:hAnsiTheme="minorHAnsi" w:cstheme="minorHAnsi"/>
          <w:sz w:val="22"/>
          <w:szCs w:val="22"/>
        </w:rPr>
        <w:t>ontratado</w:t>
      </w:r>
      <w:r w:rsidRPr="00AA4035">
        <w:rPr>
          <w:rFonts w:asciiTheme="minorHAnsi" w:hAnsiTheme="minorHAnsi" w:cstheme="minorHAnsi"/>
          <w:sz w:val="22"/>
          <w:szCs w:val="22"/>
        </w:rPr>
        <w:t xml:space="preserve">/a realizará su trabajo en estrecha coordinación con el NIMD; sin embargo, ello no libera al </w:t>
      </w:r>
      <w:r w:rsidR="00F41880" w:rsidRPr="00AA4035">
        <w:rPr>
          <w:rFonts w:asciiTheme="minorHAnsi" w:hAnsiTheme="minorHAnsi" w:cstheme="minorHAnsi"/>
          <w:sz w:val="22"/>
          <w:szCs w:val="22"/>
        </w:rPr>
        <w:t>c</w:t>
      </w:r>
      <w:r w:rsidR="00F41880">
        <w:rPr>
          <w:rFonts w:asciiTheme="minorHAnsi" w:hAnsiTheme="minorHAnsi" w:cstheme="minorHAnsi"/>
          <w:sz w:val="22"/>
          <w:szCs w:val="22"/>
        </w:rPr>
        <w:t>ontratado</w:t>
      </w:r>
      <w:r w:rsidR="00F41880" w:rsidRPr="00AA4035">
        <w:rPr>
          <w:rFonts w:asciiTheme="minorHAnsi" w:hAnsiTheme="minorHAnsi" w:cstheme="minorHAnsi"/>
          <w:sz w:val="22"/>
          <w:szCs w:val="22"/>
        </w:rPr>
        <w:t xml:space="preserve"> </w:t>
      </w:r>
      <w:r w:rsidRPr="00AA4035">
        <w:rPr>
          <w:rFonts w:asciiTheme="minorHAnsi" w:hAnsiTheme="minorHAnsi" w:cstheme="minorHAnsi"/>
          <w:sz w:val="22"/>
          <w:szCs w:val="22"/>
        </w:rPr>
        <w:t>/a de la responsabilidad única por los resultados alcanzados y por las recomendaciones que formule una vez concluido el mismo.</w:t>
      </w:r>
    </w:p>
    <w:p w14:paraId="4D782E7A" w14:textId="77777777" w:rsidR="00AA4035" w:rsidRPr="00AA4035" w:rsidRDefault="00AA4035" w:rsidP="00F574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9BE81F" w14:textId="5845CD93" w:rsidR="00AA4035" w:rsidRPr="00AA4035" w:rsidRDefault="00AA4035" w:rsidP="00F574C8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4035">
        <w:rPr>
          <w:rFonts w:asciiTheme="minorHAnsi" w:hAnsiTheme="minorHAnsi" w:cstheme="minorHAnsi"/>
          <w:sz w:val="22"/>
          <w:szCs w:val="22"/>
        </w:rPr>
        <w:t xml:space="preserve">El </w:t>
      </w:r>
      <w:r w:rsidR="00F41880" w:rsidRPr="00AA4035">
        <w:rPr>
          <w:rFonts w:asciiTheme="minorHAnsi" w:hAnsiTheme="minorHAnsi" w:cstheme="minorHAnsi"/>
          <w:sz w:val="22"/>
          <w:szCs w:val="22"/>
        </w:rPr>
        <w:t>c</w:t>
      </w:r>
      <w:r w:rsidR="00F41880">
        <w:rPr>
          <w:rFonts w:asciiTheme="minorHAnsi" w:hAnsiTheme="minorHAnsi" w:cstheme="minorHAnsi"/>
          <w:sz w:val="22"/>
          <w:szCs w:val="22"/>
        </w:rPr>
        <w:t>ontratado</w:t>
      </w:r>
      <w:r w:rsidR="00F41880" w:rsidRPr="00AA4035">
        <w:rPr>
          <w:rFonts w:asciiTheme="minorHAnsi" w:hAnsiTheme="minorHAnsi" w:cstheme="minorHAnsi"/>
          <w:sz w:val="22"/>
          <w:szCs w:val="22"/>
        </w:rPr>
        <w:t xml:space="preserve"> </w:t>
      </w:r>
      <w:r w:rsidRPr="00AA4035">
        <w:rPr>
          <w:rFonts w:asciiTheme="minorHAnsi" w:hAnsiTheme="minorHAnsi" w:cstheme="minorHAnsi"/>
          <w:sz w:val="22"/>
          <w:szCs w:val="22"/>
        </w:rPr>
        <w:t xml:space="preserve">/a deberá ser flexible, cuando se trate de mejorar la metodología de trabajo. </w:t>
      </w:r>
    </w:p>
    <w:p w14:paraId="5C6237BD" w14:textId="77777777" w:rsidR="00AA4035" w:rsidRPr="00AA4035" w:rsidRDefault="00AA4035" w:rsidP="00F574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013895" w14:textId="7A3E7F1B" w:rsidR="00AA4035" w:rsidRPr="00AA4035" w:rsidRDefault="00AA4035" w:rsidP="00F574C8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4035">
        <w:rPr>
          <w:rFonts w:asciiTheme="minorHAnsi" w:hAnsiTheme="minorHAnsi" w:cstheme="minorHAnsi"/>
          <w:sz w:val="22"/>
          <w:szCs w:val="22"/>
        </w:rPr>
        <w:t xml:space="preserve">Queda expresamente prohibido al </w:t>
      </w:r>
      <w:r w:rsidR="00F41880" w:rsidRPr="00AA4035">
        <w:rPr>
          <w:rFonts w:asciiTheme="minorHAnsi" w:hAnsiTheme="minorHAnsi" w:cstheme="minorHAnsi"/>
          <w:sz w:val="22"/>
          <w:szCs w:val="22"/>
        </w:rPr>
        <w:t>c</w:t>
      </w:r>
      <w:r w:rsidR="00F41880">
        <w:rPr>
          <w:rFonts w:asciiTheme="minorHAnsi" w:hAnsiTheme="minorHAnsi" w:cstheme="minorHAnsi"/>
          <w:sz w:val="22"/>
          <w:szCs w:val="22"/>
        </w:rPr>
        <w:t>ontratado</w:t>
      </w:r>
      <w:r w:rsidRPr="00AA4035">
        <w:rPr>
          <w:rFonts w:asciiTheme="minorHAnsi" w:hAnsiTheme="minorHAnsi" w:cstheme="minorHAnsi"/>
          <w:sz w:val="22"/>
          <w:szCs w:val="22"/>
        </w:rPr>
        <w:t xml:space="preserve">/a traspasar o ceder cualquier título los derechos y obligaciones que emanan del presente contrato. La trasgresión de esta disposición dará lugar a la caducidad del contrato. </w:t>
      </w:r>
    </w:p>
    <w:p w14:paraId="2CE48DB0" w14:textId="77777777" w:rsidR="00AA4035" w:rsidRPr="00AA4035" w:rsidRDefault="00AA4035" w:rsidP="00F574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4E9A79" w14:textId="06080FE5" w:rsidR="00AA4035" w:rsidRPr="00A35080" w:rsidRDefault="00AA4035" w:rsidP="00F574C8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4035">
        <w:rPr>
          <w:rFonts w:asciiTheme="minorHAnsi" w:hAnsiTheme="minorHAnsi" w:cstheme="minorHAnsi"/>
          <w:sz w:val="22"/>
          <w:szCs w:val="22"/>
        </w:rPr>
        <w:t>Todos los productos generados por los servicios contratados son propiedad única y exclusiva del NIMD, quedándole prohibido su venta, reproducción y transferencia por cualquier medio a terceros, sin la previa autorización escrita del Instituto.</w:t>
      </w:r>
    </w:p>
    <w:p w14:paraId="5C545B52" w14:textId="77777777" w:rsidR="00AA4035" w:rsidRDefault="00AA4035" w:rsidP="00F574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BF4CA4" w14:textId="2E10FA05" w:rsidR="00991C80" w:rsidRPr="00AA4035" w:rsidRDefault="00991C80" w:rsidP="00F574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4035">
        <w:rPr>
          <w:rFonts w:asciiTheme="minorHAnsi" w:hAnsiTheme="minorHAnsi" w:cstheme="minorHAnsi"/>
          <w:b/>
          <w:bCs/>
          <w:sz w:val="22"/>
          <w:szCs w:val="22"/>
        </w:rPr>
        <w:t>Comunicación:</w:t>
      </w:r>
    </w:p>
    <w:p w14:paraId="19E9D128" w14:textId="2B4039E6" w:rsidR="000C0FB3" w:rsidRDefault="00991C80" w:rsidP="00F574C8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4035">
        <w:rPr>
          <w:rFonts w:asciiTheme="minorHAnsi" w:hAnsiTheme="minorHAnsi" w:cstheme="minorHAnsi"/>
          <w:sz w:val="22"/>
          <w:szCs w:val="22"/>
        </w:rPr>
        <w:t>La persona contratada deberá garantizar una comunicación constante por correo electrónico</w:t>
      </w:r>
      <w:r w:rsidR="0097226A" w:rsidRPr="00AA4035">
        <w:rPr>
          <w:rFonts w:asciiTheme="minorHAnsi" w:hAnsiTheme="minorHAnsi" w:cstheme="minorHAnsi"/>
          <w:sz w:val="22"/>
          <w:szCs w:val="22"/>
        </w:rPr>
        <w:t>, u otro mecanismo que se establezca,</w:t>
      </w:r>
      <w:r w:rsidRPr="00AA4035">
        <w:rPr>
          <w:rFonts w:asciiTheme="minorHAnsi" w:hAnsiTheme="minorHAnsi" w:cstheme="minorHAnsi"/>
          <w:sz w:val="22"/>
          <w:szCs w:val="22"/>
        </w:rPr>
        <w:t xml:space="preserve"> con las personas definidas por la parte contratante para dar seguimiento a la consultoría.</w:t>
      </w:r>
    </w:p>
    <w:p w14:paraId="553CA986" w14:textId="77777777" w:rsidR="009F23DC" w:rsidRPr="00A768EB" w:rsidRDefault="009F23DC" w:rsidP="00A768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883028" w14:textId="77777777" w:rsidR="00991C80" w:rsidRPr="00AA4035" w:rsidRDefault="00991C80" w:rsidP="00F574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4035">
        <w:rPr>
          <w:rFonts w:asciiTheme="minorHAnsi" w:hAnsiTheme="minorHAnsi" w:cstheme="minorHAnsi"/>
          <w:b/>
          <w:bCs/>
          <w:sz w:val="22"/>
          <w:szCs w:val="22"/>
        </w:rPr>
        <w:t>Seguimiento administrativo:</w:t>
      </w:r>
    </w:p>
    <w:p w14:paraId="1AD5DE64" w14:textId="46D4818B" w:rsidR="00991C80" w:rsidRDefault="00991C80" w:rsidP="00F574C8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4035">
        <w:rPr>
          <w:rFonts w:asciiTheme="minorHAnsi" w:hAnsiTheme="minorHAnsi" w:cstheme="minorHAnsi"/>
          <w:sz w:val="22"/>
          <w:szCs w:val="22"/>
        </w:rPr>
        <w:t xml:space="preserve">La persona </w:t>
      </w:r>
      <w:r w:rsidR="00F41880">
        <w:rPr>
          <w:rFonts w:asciiTheme="minorHAnsi" w:hAnsiTheme="minorHAnsi" w:cstheme="minorHAnsi"/>
          <w:sz w:val="22"/>
          <w:szCs w:val="22"/>
        </w:rPr>
        <w:t>contratada</w:t>
      </w:r>
      <w:r w:rsidRPr="00AA4035">
        <w:rPr>
          <w:rFonts w:asciiTheme="minorHAnsi" w:hAnsiTheme="minorHAnsi" w:cstheme="minorHAnsi"/>
          <w:sz w:val="22"/>
          <w:szCs w:val="22"/>
        </w:rPr>
        <w:t xml:space="preserve"> tendrá a </w:t>
      </w:r>
      <w:r w:rsidR="00AA4035" w:rsidRPr="00AA4035">
        <w:rPr>
          <w:rFonts w:asciiTheme="minorHAnsi" w:hAnsiTheme="minorHAnsi" w:cstheme="minorHAnsi"/>
          <w:sz w:val="22"/>
          <w:szCs w:val="22"/>
        </w:rPr>
        <w:t>NIMD El Salvador</w:t>
      </w:r>
      <w:r w:rsidRPr="00AA4035">
        <w:rPr>
          <w:rFonts w:asciiTheme="minorHAnsi" w:hAnsiTheme="minorHAnsi" w:cstheme="minorHAnsi"/>
          <w:sz w:val="22"/>
          <w:szCs w:val="22"/>
        </w:rPr>
        <w:t xml:space="preserve"> como responsable contractual, quien dará el seguimiento administrativo respectivo.</w:t>
      </w:r>
    </w:p>
    <w:p w14:paraId="6E35369E" w14:textId="77777777" w:rsidR="00D97677" w:rsidRDefault="00D97677" w:rsidP="00D97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37C001" w14:textId="2B607F2C" w:rsidR="00D97677" w:rsidRPr="00D97677" w:rsidRDefault="00D97677" w:rsidP="00D97677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7677">
        <w:rPr>
          <w:rFonts w:asciiTheme="minorHAnsi" w:hAnsiTheme="minorHAnsi" w:cstheme="minorHAnsi"/>
          <w:b/>
          <w:bCs/>
          <w:sz w:val="22"/>
          <w:szCs w:val="22"/>
        </w:rPr>
        <w:t xml:space="preserve">CRONOGRAMA </w:t>
      </w:r>
    </w:p>
    <w:p w14:paraId="45CD94BE" w14:textId="77777777" w:rsidR="00D97677" w:rsidRPr="000C5261" w:rsidRDefault="00D97677" w:rsidP="00D97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D02791" w14:textId="6005D9BD" w:rsidR="00D97677" w:rsidRDefault="00D97677" w:rsidP="00D9767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984">
        <w:rPr>
          <w:rFonts w:asciiTheme="minorHAnsi" w:hAnsiTheme="minorHAnsi" w:cstheme="minorHAnsi"/>
          <w:sz w:val="22"/>
          <w:szCs w:val="22"/>
        </w:rPr>
        <w:t xml:space="preserve">El tiempo máximo de ejecución de la consultoría es de </w:t>
      </w:r>
      <w:r w:rsidR="000265AA">
        <w:rPr>
          <w:rFonts w:asciiTheme="minorHAnsi" w:hAnsiTheme="minorHAnsi" w:cstheme="minorHAnsi"/>
          <w:sz w:val="22"/>
          <w:szCs w:val="22"/>
        </w:rPr>
        <w:t>6</w:t>
      </w:r>
      <w:r w:rsidRPr="00790984">
        <w:rPr>
          <w:rFonts w:asciiTheme="minorHAnsi" w:hAnsiTheme="minorHAnsi" w:cstheme="minorHAnsi"/>
          <w:sz w:val="22"/>
          <w:szCs w:val="22"/>
        </w:rPr>
        <w:t xml:space="preserve"> semanas, </w:t>
      </w:r>
      <w:r>
        <w:rPr>
          <w:rFonts w:asciiTheme="minorHAnsi" w:hAnsiTheme="minorHAnsi" w:cstheme="minorHAnsi"/>
          <w:sz w:val="22"/>
          <w:szCs w:val="22"/>
        </w:rPr>
        <w:t>dando inicio posterior a la</w:t>
      </w:r>
      <w:r w:rsidR="000265AA">
        <w:rPr>
          <w:rFonts w:asciiTheme="minorHAnsi" w:hAnsiTheme="minorHAnsi" w:cstheme="minorHAnsi"/>
          <w:sz w:val="22"/>
          <w:szCs w:val="22"/>
        </w:rPr>
        <w:t xml:space="preserve"> firma de contrato por servicios profesionales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8AF11F" w14:textId="77777777" w:rsidR="00D97677" w:rsidRPr="00790984" w:rsidRDefault="00D97677" w:rsidP="00D9767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911" w:type="dxa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567"/>
        <w:gridCol w:w="709"/>
        <w:gridCol w:w="709"/>
        <w:gridCol w:w="709"/>
        <w:gridCol w:w="709"/>
        <w:gridCol w:w="709"/>
      </w:tblGrid>
      <w:tr w:rsidR="000265AA" w:rsidRPr="00790984" w14:paraId="53EBE94D" w14:textId="5016863F" w:rsidTr="00183EE0">
        <w:trPr>
          <w:jc w:val="center"/>
        </w:trPr>
        <w:tc>
          <w:tcPr>
            <w:tcW w:w="6799" w:type="dxa"/>
            <w:vMerge w:val="restart"/>
            <w:shd w:val="clear" w:color="auto" w:fill="8EAADB" w:themeFill="accent1" w:themeFillTint="99"/>
          </w:tcPr>
          <w:p w14:paraId="5350E716" w14:textId="77777777" w:rsidR="000265AA" w:rsidRPr="00790984" w:rsidRDefault="000265AA" w:rsidP="00F01F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7909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ACTIVIDAD </w:t>
            </w:r>
          </w:p>
        </w:tc>
        <w:tc>
          <w:tcPr>
            <w:tcW w:w="4112" w:type="dxa"/>
            <w:gridSpan w:val="6"/>
            <w:shd w:val="clear" w:color="auto" w:fill="8EAADB" w:themeFill="accent1" w:themeFillTint="99"/>
          </w:tcPr>
          <w:p w14:paraId="0B28FFD9" w14:textId="47DEE4B6" w:rsidR="000265AA" w:rsidRPr="00790984" w:rsidRDefault="000265AA" w:rsidP="00F01F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7909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SEMANAS</w:t>
            </w:r>
          </w:p>
        </w:tc>
      </w:tr>
      <w:tr w:rsidR="000265AA" w:rsidRPr="00790984" w14:paraId="17B82E78" w14:textId="3EEBDCF5" w:rsidTr="000265AA">
        <w:trPr>
          <w:jc w:val="center"/>
        </w:trPr>
        <w:tc>
          <w:tcPr>
            <w:tcW w:w="6799" w:type="dxa"/>
            <w:vMerge/>
            <w:shd w:val="clear" w:color="auto" w:fill="8EAADB" w:themeFill="accent1" w:themeFillTint="99"/>
          </w:tcPr>
          <w:p w14:paraId="1C6203F2" w14:textId="77777777" w:rsidR="000265AA" w:rsidRPr="00790984" w:rsidRDefault="000265AA" w:rsidP="00F01FB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8EAADB" w:themeFill="accent1" w:themeFillTint="99"/>
          </w:tcPr>
          <w:p w14:paraId="773E0DA3" w14:textId="77777777" w:rsidR="000265AA" w:rsidRPr="00790984" w:rsidRDefault="000265AA" w:rsidP="00F01F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7909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709" w:type="dxa"/>
            <w:shd w:val="clear" w:color="auto" w:fill="8EAADB" w:themeFill="accent1" w:themeFillTint="99"/>
          </w:tcPr>
          <w:p w14:paraId="229E254C" w14:textId="77777777" w:rsidR="000265AA" w:rsidRPr="00790984" w:rsidRDefault="000265AA" w:rsidP="00F01F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7909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709" w:type="dxa"/>
            <w:shd w:val="clear" w:color="auto" w:fill="8EAADB" w:themeFill="accent1" w:themeFillTint="99"/>
          </w:tcPr>
          <w:p w14:paraId="28098A7C" w14:textId="77777777" w:rsidR="000265AA" w:rsidRPr="00790984" w:rsidRDefault="000265AA" w:rsidP="00F01F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7909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709" w:type="dxa"/>
            <w:shd w:val="clear" w:color="auto" w:fill="8EAADB" w:themeFill="accent1" w:themeFillTint="99"/>
          </w:tcPr>
          <w:p w14:paraId="11128187" w14:textId="77777777" w:rsidR="000265AA" w:rsidRPr="00790984" w:rsidRDefault="000265AA" w:rsidP="00F01F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7909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4</w:t>
            </w:r>
          </w:p>
        </w:tc>
        <w:tc>
          <w:tcPr>
            <w:tcW w:w="709" w:type="dxa"/>
            <w:shd w:val="clear" w:color="auto" w:fill="8EAADB" w:themeFill="accent1" w:themeFillTint="99"/>
          </w:tcPr>
          <w:p w14:paraId="0D645A7C" w14:textId="4CF902CB" w:rsidR="000265AA" w:rsidRPr="00790984" w:rsidRDefault="000265AA" w:rsidP="00F01F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5</w:t>
            </w:r>
          </w:p>
        </w:tc>
        <w:tc>
          <w:tcPr>
            <w:tcW w:w="709" w:type="dxa"/>
            <w:shd w:val="clear" w:color="auto" w:fill="8EAADB" w:themeFill="accent1" w:themeFillTint="99"/>
          </w:tcPr>
          <w:p w14:paraId="79887486" w14:textId="07ECF613" w:rsidR="000265AA" w:rsidRPr="00790984" w:rsidRDefault="000265AA" w:rsidP="00F01F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6</w:t>
            </w:r>
          </w:p>
        </w:tc>
      </w:tr>
      <w:tr w:rsidR="000265AA" w:rsidRPr="00790984" w14:paraId="01450F20" w14:textId="02EB2A80" w:rsidTr="000265AA">
        <w:trPr>
          <w:jc w:val="center"/>
        </w:trPr>
        <w:tc>
          <w:tcPr>
            <w:tcW w:w="6799" w:type="dxa"/>
          </w:tcPr>
          <w:p w14:paraId="0FDB7662" w14:textId="72CBEFE7" w:rsidR="000265AA" w:rsidRPr="000265AA" w:rsidRDefault="000265AA" w:rsidP="000265AA">
            <w:pPr>
              <w:pStyle w:val="Prrafodelista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265A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Entrega del plan de trabajo, guía metodológica y reunión de coordinación con equipo del consorcio.</w:t>
            </w:r>
          </w:p>
        </w:tc>
        <w:tc>
          <w:tcPr>
            <w:tcW w:w="567" w:type="dxa"/>
            <w:shd w:val="clear" w:color="auto" w:fill="767171" w:themeFill="background2" w:themeFillShade="80"/>
          </w:tcPr>
          <w:p w14:paraId="71593755" w14:textId="77777777" w:rsidR="000265AA" w:rsidRPr="00790984" w:rsidRDefault="000265AA" w:rsidP="00F01F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darkBlue"/>
              </w:rPr>
            </w:pPr>
          </w:p>
        </w:tc>
        <w:tc>
          <w:tcPr>
            <w:tcW w:w="709" w:type="dxa"/>
          </w:tcPr>
          <w:p w14:paraId="06ACBEC1" w14:textId="77777777" w:rsidR="000265AA" w:rsidRPr="00790984" w:rsidRDefault="000265AA" w:rsidP="00F01F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2C1EA3CB" w14:textId="77777777" w:rsidR="000265AA" w:rsidRPr="00790984" w:rsidRDefault="000265AA" w:rsidP="00F01FB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7E66A2" w14:textId="77777777" w:rsidR="000265AA" w:rsidRPr="00790984" w:rsidRDefault="000265AA" w:rsidP="00F01FB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59BE401C" w14:textId="77777777" w:rsidR="000265AA" w:rsidRPr="00790984" w:rsidRDefault="000265AA" w:rsidP="00F01FB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12CA20AF" w14:textId="5DEFF607" w:rsidR="000265AA" w:rsidRPr="00790984" w:rsidRDefault="000265AA" w:rsidP="00F01FB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5AA" w:rsidRPr="00790984" w14:paraId="130B41C2" w14:textId="6F54852F" w:rsidTr="000265AA">
        <w:trPr>
          <w:jc w:val="center"/>
        </w:trPr>
        <w:tc>
          <w:tcPr>
            <w:tcW w:w="6799" w:type="dxa"/>
          </w:tcPr>
          <w:p w14:paraId="5161E00B" w14:textId="31D55A2C" w:rsidR="000265AA" w:rsidRPr="000265AA" w:rsidRDefault="000265AA" w:rsidP="000265AA">
            <w:pPr>
              <w:pStyle w:val="Prrafodelista"/>
              <w:numPr>
                <w:ilvl w:val="0"/>
                <w:numId w:val="46"/>
              </w:num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6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Diseño integral de malla curricular del proceso de formación</w:t>
            </w:r>
          </w:p>
        </w:tc>
        <w:tc>
          <w:tcPr>
            <w:tcW w:w="567" w:type="dxa"/>
            <w:shd w:val="clear" w:color="auto" w:fill="auto"/>
          </w:tcPr>
          <w:p w14:paraId="32DCE049" w14:textId="77777777" w:rsidR="000265AA" w:rsidRPr="007D7E05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5E95311A" w14:textId="77777777" w:rsidR="000265AA" w:rsidRPr="007D7E05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1C899175" w14:textId="77777777" w:rsidR="000265AA" w:rsidRPr="00790984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649DF544" w14:textId="77777777" w:rsidR="000265AA" w:rsidRPr="00790984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625040E" w14:textId="77777777" w:rsidR="000265AA" w:rsidRPr="00790984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88641FB" w14:textId="72AE5CA4" w:rsidR="000265AA" w:rsidRPr="00790984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5AA" w:rsidRPr="00790984" w14:paraId="69233FE6" w14:textId="719DEEDB" w:rsidTr="000265AA">
        <w:trPr>
          <w:jc w:val="center"/>
        </w:trPr>
        <w:tc>
          <w:tcPr>
            <w:tcW w:w="6799" w:type="dxa"/>
          </w:tcPr>
          <w:p w14:paraId="31E67922" w14:textId="143E419D" w:rsidR="000265AA" w:rsidRPr="000265AA" w:rsidRDefault="000265AA" w:rsidP="000265AA">
            <w:pPr>
              <w:pStyle w:val="Prrafodelista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26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Diseño de cartas/guías didácticas por cada una de las sesiones diseñadas en la malla curricular.</w:t>
            </w:r>
          </w:p>
        </w:tc>
        <w:tc>
          <w:tcPr>
            <w:tcW w:w="567" w:type="dxa"/>
          </w:tcPr>
          <w:p w14:paraId="71C1D607" w14:textId="77777777" w:rsidR="000265AA" w:rsidRPr="00790984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343CD217" w14:textId="77777777" w:rsidR="000265AA" w:rsidRPr="00790984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1C548676" w14:textId="77777777" w:rsidR="000265AA" w:rsidRPr="00790984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71B728FE" w14:textId="77777777" w:rsidR="000265AA" w:rsidRPr="00790984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59D9CAC" w14:textId="77777777" w:rsidR="000265AA" w:rsidRPr="00790984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2E13BFF" w14:textId="751945F4" w:rsidR="000265AA" w:rsidRPr="00790984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65AA" w:rsidRPr="00790984" w14:paraId="7DECC5EC" w14:textId="25C789D1" w:rsidTr="000265AA">
        <w:trPr>
          <w:trHeight w:val="339"/>
          <w:jc w:val="center"/>
        </w:trPr>
        <w:tc>
          <w:tcPr>
            <w:tcW w:w="6799" w:type="dxa"/>
          </w:tcPr>
          <w:p w14:paraId="085740D6" w14:textId="16D8AE74" w:rsidR="000265AA" w:rsidRPr="000265AA" w:rsidRDefault="000265AA" w:rsidP="000265AA">
            <w:pPr>
              <w:pStyle w:val="Prrafodelista"/>
              <w:numPr>
                <w:ilvl w:val="0"/>
                <w:numId w:val="4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26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Diseño de 1 manual de facilitación para facilitadores que incorporé metodológicamente el abordaje y desarrollo de cada una de las sesiones de la malla curricular, recursos a utilizar, entre otros</w:t>
            </w:r>
          </w:p>
        </w:tc>
        <w:tc>
          <w:tcPr>
            <w:tcW w:w="567" w:type="dxa"/>
          </w:tcPr>
          <w:p w14:paraId="165F02E6" w14:textId="77777777" w:rsidR="000265AA" w:rsidRPr="00790984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FEEB06" w14:textId="77777777" w:rsidR="000265AA" w:rsidRPr="00790984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F8B2B3C" w14:textId="77777777" w:rsidR="000265AA" w:rsidRPr="007D7E05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  <w:tc>
          <w:tcPr>
            <w:tcW w:w="709" w:type="dxa"/>
            <w:shd w:val="clear" w:color="auto" w:fill="auto"/>
          </w:tcPr>
          <w:p w14:paraId="09065F69" w14:textId="77777777" w:rsidR="000265AA" w:rsidRPr="007D7E05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3E428D03" w14:textId="77777777" w:rsidR="000265AA" w:rsidRPr="007D7E05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72FEEB24" w14:textId="6A905610" w:rsidR="000265AA" w:rsidRPr="007D7E05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</w:tr>
      <w:tr w:rsidR="000265AA" w:rsidRPr="00790984" w14:paraId="2184D818" w14:textId="388FCA93" w:rsidTr="000265AA">
        <w:trPr>
          <w:trHeight w:val="339"/>
          <w:jc w:val="center"/>
        </w:trPr>
        <w:tc>
          <w:tcPr>
            <w:tcW w:w="6799" w:type="dxa"/>
          </w:tcPr>
          <w:p w14:paraId="3E4917BF" w14:textId="54E9BE25" w:rsidR="000265AA" w:rsidRPr="000265AA" w:rsidRDefault="000265AA" w:rsidP="000265AA">
            <w:pPr>
              <w:pStyle w:val="Prrafodelista"/>
              <w:numPr>
                <w:ilvl w:val="0"/>
                <w:numId w:val="4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6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Diseño de 1 manual para la participantes que incorporé la metodología y contenido que se desarrollará en cada una de las sesiones planteadas en la malla curricular para su replica en ediciones comunitarias</w:t>
            </w:r>
          </w:p>
        </w:tc>
        <w:tc>
          <w:tcPr>
            <w:tcW w:w="567" w:type="dxa"/>
          </w:tcPr>
          <w:p w14:paraId="1520D9EC" w14:textId="77777777" w:rsidR="000265AA" w:rsidRPr="00790984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854FCEA" w14:textId="77777777" w:rsidR="000265AA" w:rsidRPr="00790984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F77701A" w14:textId="77777777" w:rsidR="000265AA" w:rsidRPr="007D7E05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  <w:tc>
          <w:tcPr>
            <w:tcW w:w="709" w:type="dxa"/>
            <w:shd w:val="clear" w:color="auto" w:fill="auto"/>
          </w:tcPr>
          <w:p w14:paraId="04148026" w14:textId="77777777" w:rsidR="000265AA" w:rsidRPr="007D7E05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1FC94B95" w14:textId="77777777" w:rsidR="000265AA" w:rsidRPr="007D7E05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7F5B4509" w14:textId="1A2886D5" w:rsidR="000265AA" w:rsidRPr="007D7E05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</w:tr>
      <w:tr w:rsidR="000265AA" w:rsidRPr="00790984" w14:paraId="44C308A7" w14:textId="6B747017" w:rsidTr="000265AA">
        <w:trPr>
          <w:trHeight w:val="339"/>
          <w:jc w:val="center"/>
        </w:trPr>
        <w:tc>
          <w:tcPr>
            <w:tcW w:w="6799" w:type="dxa"/>
          </w:tcPr>
          <w:p w14:paraId="1C87B712" w14:textId="228F8D57" w:rsidR="000265AA" w:rsidRPr="000265AA" w:rsidRDefault="000265AA" w:rsidP="000265AA">
            <w:pPr>
              <w:pStyle w:val="Prrafodelista"/>
              <w:numPr>
                <w:ilvl w:val="0"/>
                <w:numId w:val="46"/>
              </w:num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65AA">
              <w:rPr>
                <w:rFonts w:asciiTheme="minorHAnsi" w:hAnsiTheme="minorHAnsi" w:cstheme="minorHAnsi"/>
                <w:sz w:val="22"/>
                <w:szCs w:val="22"/>
              </w:rPr>
              <w:t>Diseño de caja de herramientas pedagógicas y de materiales para la replica de procesos de formación</w:t>
            </w:r>
          </w:p>
        </w:tc>
        <w:tc>
          <w:tcPr>
            <w:tcW w:w="567" w:type="dxa"/>
          </w:tcPr>
          <w:p w14:paraId="1D86E1C4" w14:textId="77777777" w:rsidR="000265AA" w:rsidRPr="00790984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A8FE6D5" w14:textId="77777777" w:rsidR="000265AA" w:rsidRPr="00790984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974FEB" w14:textId="77777777" w:rsidR="000265AA" w:rsidRPr="007D7E05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  <w:tc>
          <w:tcPr>
            <w:tcW w:w="709" w:type="dxa"/>
            <w:shd w:val="clear" w:color="auto" w:fill="auto"/>
          </w:tcPr>
          <w:p w14:paraId="10E1E2B6" w14:textId="77777777" w:rsidR="000265AA" w:rsidRPr="007D7E05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34578BAF" w14:textId="77777777" w:rsidR="000265AA" w:rsidRPr="007D7E05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6CFD0BED" w14:textId="0865616F" w:rsidR="000265AA" w:rsidRPr="007D7E05" w:rsidRDefault="000265AA" w:rsidP="000265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</w:tr>
    </w:tbl>
    <w:p w14:paraId="7F71F261" w14:textId="77777777" w:rsidR="00D97677" w:rsidRPr="000C5261" w:rsidRDefault="00D97677" w:rsidP="00D97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6C78FC" w14:textId="77777777" w:rsidR="00D97677" w:rsidRPr="000C5261" w:rsidRDefault="00D97677" w:rsidP="00D97677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C5261">
        <w:rPr>
          <w:rFonts w:asciiTheme="minorHAnsi" w:hAnsiTheme="minorHAnsi" w:cstheme="minorHAnsi"/>
          <w:b/>
          <w:bCs/>
          <w:color w:val="000000"/>
          <w:sz w:val="22"/>
          <w:szCs w:val="22"/>
        </w:rPr>
        <w:t>ASPECTOS ADMINISTRATIVOS Y FINANCIEROS</w:t>
      </w:r>
    </w:p>
    <w:p w14:paraId="496A3E3A" w14:textId="77777777" w:rsidR="00D97677" w:rsidRDefault="00D97677" w:rsidP="00D97677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BE21961" w14:textId="77777777" w:rsidR="00D97677" w:rsidRPr="000C5261" w:rsidRDefault="00D97677" w:rsidP="00D97677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C5261">
        <w:rPr>
          <w:rFonts w:asciiTheme="minorHAnsi" w:hAnsiTheme="minorHAnsi" w:cstheme="minorHAnsi"/>
          <w:color w:val="000000"/>
          <w:sz w:val="22"/>
          <w:szCs w:val="22"/>
        </w:rPr>
        <w:t>El cronograma de pagos establecido es el siguiente:</w:t>
      </w:r>
    </w:p>
    <w:p w14:paraId="7BF45DB3" w14:textId="54109853" w:rsidR="00D97677" w:rsidRPr="000C5261" w:rsidRDefault="000265AA" w:rsidP="00D97677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20</w:t>
      </w:r>
      <w:r w:rsidR="00D97677" w:rsidRPr="000C526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%</w:t>
      </w:r>
      <w:r w:rsidR="00D97677" w:rsidRPr="000C5261">
        <w:rPr>
          <w:rFonts w:asciiTheme="minorHAnsi" w:hAnsiTheme="minorHAnsi" w:cstheme="minorHAnsi"/>
          <w:color w:val="000000"/>
          <w:sz w:val="22"/>
          <w:szCs w:val="22"/>
        </w:rPr>
        <w:t xml:space="preserve"> al presentar producto 1</w:t>
      </w:r>
    </w:p>
    <w:p w14:paraId="68BB9675" w14:textId="1EF93B4A" w:rsidR="00D97677" w:rsidRPr="000265AA" w:rsidRDefault="000265AA" w:rsidP="00D97677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40</w:t>
      </w:r>
      <w:r w:rsidR="00D97677" w:rsidRPr="000C526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%</w:t>
      </w:r>
      <w:r w:rsidR="00D97677" w:rsidRPr="000C526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97677" w:rsidRPr="000C5261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al </w:t>
      </w:r>
      <w:r w:rsidR="00D97677">
        <w:rPr>
          <w:rFonts w:asciiTheme="minorHAnsi" w:hAnsiTheme="minorHAnsi" w:cstheme="minorHAnsi"/>
          <w:color w:val="000000"/>
          <w:sz w:val="22"/>
          <w:szCs w:val="22"/>
          <w:lang w:val="es-ES"/>
        </w:rPr>
        <w:t>finalizar</w:t>
      </w:r>
      <w:r w:rsidR="00D97677" w:rsidRPr="000C5261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producto </w:t>
      </w:r>
      <w:r w:rsidR="00D97677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2, 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y 3</w:t>
      </w:r>
    </w:p>
    <w:p w14:paraId="071740B2" w14:textId="137797C1" w:rsidR="000265AA" w:rsidRPr="000265AA" w:rsidRDefault="000265AA" w:rsidP="000265AA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40</w:t>
      </w:r>
      <w:r w:rsidRPr="000C526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%</w:t>
      </w:r>
      <w:r w:rsidRPr="000C526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C5261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al 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finalizar</w:t>
      </w:r>
      <w:r w:rsidRPr="000C5261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producto 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4, 5 y 6</w:t>
      </w:r>
    </w:p>
    <w:p w14:paraId="7F87FF36" w14:textId="77777777" w:rsidR="00D97677" w:rsidRPr="000C5261" w:rsidRDefault="00D97677" w:rsidP="00D97677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F56AC5C" w14:textId="77777777" w:rsidR="00D97677" w:rsidRPr="00E608EF" w:rsidRDefault="00D97677" w:rsidP="00D97677">
      <w:pPr>
        <w:pStyle w:val="Prrafodelista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08EF">
        <w:rPr>
          <w:rFonts w:asciiTheme="minorHAnsi" w:hAnsiTheme="minorHAnsi" w:cstheme="minorHAnsi"/>
          <w:color w:val="000000"/>
          <w:sz w:val="22"/>
          <w:szCs w:val="22"/>
        </w:rPr>
        <w:t>El monto de la oferta económica no se verá modificado en función de subcontrataciones por parte de la</w:t>
      </w:r>
      <w:r w:rsidRPr="00E608EF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E608EF">
        <w:rPr>
          <w:rFonts w:asciiTheme="minorHAnsi" w:hAnsiTheme="minorHAnsi" w:cstheme="minorHAnsi"/>
          <w:color w:val="000000"/>
          <w:sz w:val="22"/>
          <w:szCs w:val="22"/>
        </w:rPr>
        <w:t>persona contratada para la consultoría.</w:t>
      </w:r>
    </w:p>
    <w:p w14:paraId="5B1F1512" w14:textId="77777777" w:rsidR="00D97677" w:rsidRPr="000C5261" w:rsidRDefault="00D97677" w:rsidP="00D97677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2783099" w14:textId="77777777" w:rsidR="00D97677" w:rsidRPr="00E608EF" w:rsidRDefault="00D97677" w:rsidP="00D97677">
      <w:pPr>
        <w:pStyle w:val="Prrafodelista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08EF">
        <w:rPr>
          <w:rFonts w:asciiTheme="minorHAnsi" w:hAnsiTheme="minorHAnsi" w:cstheme="minorHAnsi"/>
          <w:color w:val="000000"/>
          <w:sz w:val="22"/>
          <w:szCs w:val="22"/>
        </w:rPr>
        <w:t>La relación será de carácter contractual por la prestación de servicios profesionales.</w:t>
      </w:r>
    </w:p>
    <w:p w14:paraId="67ED4E59" w14:textId="77777777" w:rsidR="00D97677" w:rsidRPr="000C5261" w:rsidRDefault="00D97677" w:rsidP="00D97677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39456" w14:textId="77777777" w:rsidR="00D97677" w:rsidRPr="00E608EF" w:rsidRDefault="00D97677" w:rsidP="00D97677">
      <w:pPr>
        <w:pStyle w:val="Prrafodelista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08EF">
        <w:rPr>
          <w:rFonts w:asciiTheme="minorHAnsi" w:hAnsiTheme="minorHAnsi" w:cstheme="minorHAnsi"/>
          <w:color w:val="000000"/>
          <w:sz w:val="22"/>
          <w:szCs w:val="22"/>
        </w:rPr>
        <w:t>El monto de la oferta será sometido a los descuentos de ley, con exención del IVA (del cual el proyecto es</w:t>
      </w:r>
      <w:r w:rsidRPr="00E608EF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E608EF">
        <w:rPr>
          <w:rFonts w:asciiTheme="minorHAnsi" w:hAnsiTheme="minorHAnsi" w:cstheme="minorHAnsi"/>
          <w:color w:val="000000"/>
          <w:sz w:val="22"/>
          <w:szCs w:val="22"/>
        </w:rPr>
        <w:t>exento).</w:t>
      </w:r>
    </w:p>
    <w:p w14:paraId="56BE5F36" w14:textId="77777777" w:rsidR="00D97677" w:rsidRPr="000C5261" w:rsidRDefault="00D97677" w:rsidP="00D97677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3E7DCD4" w14:textId="77777777" w:rsidR="00263D6B" w:rsidRDefault="00D97677" w:rsidP="00D97677">
      <w:pPr>
        <w:pStyle w:val="Prrafodelista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08EF">
        <w:rPr>
          <w:rFonts w:asciiTheme="minorHAnsi" w:hAnsiTheme="minorHAnsi" w:cstheme="minorHAnsi"/>
          <w:color w:val="000000"/>
          <w:sz w:val="22"/>
          <w:szCs w:val="22"/>
        </w:rPr>
        <w:t>En el contrato se establecerán condiciones que garanticen el cumplimiento de los plazos.</w:t>
      </w:r>
    </w:p>
    <w:p w14:paraId="110F8277" w14:textId="77777777" w:rsidR="00263D6B" w:rsidRPr="00263D6B" w:rsidRDefault="00263D6B" w:rsidP="00263D6B">
      <w:pPr>
        <w:pStyle w:val="Prrafodelista"/>
        <w:rPr>
          <w:rFonts w:asciiTheme="minorHAnsi" w:hAnsiTheme="minorHAnsi" w:cstheme="minorHAnsi"/>
          <w:color w:val="000000"/>
          <w:sz w:val="22"/>
          <w:szCs w:val="22"/>
        </w:rPr>
      </w:pPr>
    </w:p>
    <w:p w14:paraId="6A4F8D5C" w14:textId="490D7254" w:rsidR="00D97677" w:rsidRPr="00263D6B" w:rsidRDefault="00D97677" w:rsidP="00D97677">
      <w:pPr>
        <w:pStyle w:val="Prrafodelista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3D6B">
        <w:rPr>
          <w:rFonts w:asciiTheme="minorHAnsi" w:hAnsiTheme="minorHAnsi" w:cstheme="minorHAnsi"/>
          <w:color w:val="000000"/>
          <w:sz w:val="22"/>
          <w:szCs w:val="22"/>
        </w:rPr>
        <w:t>Pueden presentar ofertas personas naturales o jurídicas</w:t>
      </w:r>
      <w:r w:rsidR="00263D6B" w:rsidRPr="00263D6B">
        <w:rPr>
          <w:rFonts w:asciiTheme="minorHAnsi" w:hAnsiTheme="minorHAnsi" w:cstheme="minorHAnsi"/>
          <w:color w:val="000000"/>
          <w:sz w:val="22"/>
          <w:szCs w:val="22"/>
        </w:rPr>
        <w:t xml:space="preserve"> y debiendo presentar factura consumidor final o recibo a nombre de </w:t>
      </w:r>
      <w:r w:rsidR="00263D6B" w:rsidRPr="00263D6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NIMD </w:t>
      </w:r>
      <w:r w:rsidR="00263D6B" w:rsidRPr="00263D6B">
        <w:rPr>
          <w:rFonts w:asciiTheme="minorHAnsi" w:hAnsiTheme="minorHAnsi" w:cstheme="minorHAnsi"/>
          <w:b/>
          <w:bCs/>
          <w:sz w:val="22"/>
          <w:szCs w:val="22"/>
          <w:lang w:val="es-ES"/>
        </w:rPr>
        <w:t>NDICI HR INTPA/2022/439-345</w:t>
      </w:r>
    </w:p>
    <w:p w14:paraId="08EEE10F" w14:textId="77777777" w:rsidR="00D97677" w:rsidRPr="000C5261" w:rsidRDefault="00D97677" w:rsidP="00D97677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F3CBFBC" w14:textId="77777777" w:rsidR="00D97677" w:rsidRPr="000C5261" w:rsidRDefault="00D97677" w:rsidP="00D97677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</w:pPr>
      <w:r w:rsidRPr="000C5261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Formación académica</w:t>
      </w:r>
      <w:r w:rsidRPr="000C5261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 xml:space="preserve">a y experiencia: </w:t>
      </w:r>
    </w:p>
    <w:p w14:paraId="68946D7B" w14:textId="63D1D714" w:rsidR="00D97677" w:rsidRPr="000C5261" w:rsidRDefault="00D97677" w:rsidP="00D97677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0C5261">
        <w:rPr>
          <w:rFonts w:asciiTheme="minorHAnsi" w:hAnsiTheme="minorHAnsi" w:cstheme="minorHAnsi"/>
          <w:color w:val="000000"/>
          <w:sz w:val="22"/>
          <w:szCs w:val="22"/>
        </w:rPr>
        <w:t xml:space="preserve">Profesional </w:t>
      </w:r>
      <w:r w:rsidRPr="000C5261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en 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sociología, ciencias políticas,</w:t>
      </w:r>
      <w:r w:rsidR="00800F2A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ciencias sociales, docencia,</w:t>
      </w:r>
      <w:r w:rsidRPr="000C5261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relaciones internacionales, ciencias jurídicas </w:t>
      </w:r>
      <w:r w:rsidRPr="000C5261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y/o carreras afines con 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el diseño de procesos de formación relacionados a temas sobre defensa de derechos humanos con énfasis en </w:t>
      </w:r>
      <w:r w:rsidR="00800F2A">
        <w:rPr>
          <w:rFonts w:asciiTheme="minorHAnsi" w:hAnsiTheme="minorHAnsi" w:cstheme="minorHAnsi"/>
          <w:color w:val="000000"/>
          <w:sz w:val="22"/>
          <w:szCs w:val="22"/>
          <w:lang w:val="es-ES"/>
        </w:rPr>
        <w:t>formación comunitaria y popular.</w:t>
      </w:r>
    </w:p>
    <w:p w14:paraId="2138EDE3" w14:textId="77777777" w:rsidR="00D97677" w:rsidRPr="000C5261" w:rsidRDefault="00D97677" w:rsidP="00D97677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00AEE04" w14:textId="77777777" w:rsidR="00D97677" w:rsidRPr="000C5261" w:rsidRDefault="00D97677" w:rsidP="00D97677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C5261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 valorará:</w:t>
      </w:r>
    </w:p>
    <w:p w14:paraId="5E59CD0B" w14:textId="77777777" w:rsidR="00D97677" w:rsidRDefault="00D97677" w:rsidP="00D97677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0C526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Experiencia de </w:t>
      </w: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0C5261">
        <w:rPr>
          <w:rFonts w:asciiTheme="minorHAnsi" w:hAnsiTheme="minorHAnsi" w:cstheme="minorHAnsi"/>
          <w:color w:val="000000"/>
          <w:sz w:val="22"/>
          <w:szCs w:val="22"/>
        </w:rPr>
        <w:t xml:space="preserve"> año o más </w:t>
      </w:r>
      <w:r w:rsidRPr="000C5261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en 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diseño de procesos de formación, facilitación de proceso de formación, metodologías de enseñanza y aprendizaje, entre otros.</w:t>
      </w:r>
    </w:p>
    <w:p w14:paraId="751D6122" w14:textId="6BE80CCA" w:rsidR="006E23EF" w:rsidRDefault="006E23EF" w:rsidP="00D97677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Experiencia de al menos 2 procesos diseñados de formación en temas vinculados a estos TDR o derechos humanos.</w:t>
      </w:r>
    </w:p>
    <w:p w14:paraId="6440A800" w14:textId="5B4E2E6C" w:rsidR="006E23EF" w:rsidRDefault="006E23EF" w:rsidP="00D97677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Experiencia de al menos 1 proceso diseñado de formación a formadores.</w:t>
      </w:r>
    </w:p>
    <w:p w14:paraId="50950B7D" w14:textId="77777777" w:rsidR="00263D6B" w:rsidRPr="00263D6B" w:rsidRDefault="00263D6B" w:rsidP="00263D6B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361C04AD" w14:textId="77777777" w:rsidR="00D97677" w:rsidRPr="000C5261" w:rsidRDefault="00D97677" w:rsidP="00D97677">
      <w:pPr>
        <w:pStyle w:val="Prrafodelista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6BEC26FA" w14:textId="77777777" w:rsidR="00D97677" w:rsidRPr="000C5261" w:rsidRDefault="00D97677" w:rsidP="00D97677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C5261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 xml:space="preserve">EVALUACIÓN </w:t>
      </w:r>
      <w:r w:rsidRPr="000C526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 OFERTAS</w:t>
      </w:r>
    </w:p>
    <w:p w14:paraId="5DA0459F" w14:textId="77777777" w:rsidR="00D97677" w:rsidRPr="000C5261" w:rsidRDefault="00D97677" w:rsidP="00D97677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0C5261">
        <w:rPr>
          <w:rFonts w:asciiTheme="minorHAnsi" w:hAnsiTheme="minorHAnsi" w:cstheme="minorHAnsi"/>
          <w:color w:val="000000"/>
          <w:sz w:val="22"/>
          <w:szCs w:val="22"/>
        </w:rPr>
        <w:t>A continuación, se muestra la tabla que será empleada por el comité evaluador de las ofertas recibidas</w:t>
      </w:r>
      <w:r w:rsidRPr="000C5261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:  </w:t>
      </w:r>
    </w:p>
    <w:p w14:paraId="689BC7E4" w14:textId="77777777" w:rsidR="00D97677" w:rsidRPr="000C5261" w:rsidRDefault="00D97677" w:rsidP="00D97677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80"/>
        <w:gridCol w:w="7285"/>
        <w:gridCol w:w="1728"/>
      </w:tblGrid>
      <w:tr w:rsidR="00D97677" w:rsidRPr="000C5261" w14:paraId="7753322D" w14:textId="77777777" w:rsidTr="00F01FB1">
        <w:tc>
          <w:tcPr>
            <w:tcW w:w="0" w:type="auto"/>
            <w:shd w:val="clear" w:color="auto" w:fill="8EAADB" w:themeFill="accent1" w:themeFillTint="99"/>
          </w:tcPr>
          <w:p w14:paraId="3B505B95" w14:textId="77777777" w:rsidR="00D97677" w:rsidRPr="000C5261" w:rsidRDefault="00D97677" w:rsidP="00F01F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No</w:t>
            </w:r>
          </w:p>
        </w:tc>
        <w:tc>
          <w:tcPr>
            <w:tcW w:w="7285" w:type="dxa"/>
            <w:shd w:val="clear" w:color="auto" w:fill="8EAADB" w:themeFill="accent1" w:themeFillTint="99"/>
          </w:tcPr>
          <w:p w14:paraId="14D6303C" w14:textId="77777777" w:rsidR="00D97677" w:rsidRPr="000C5261" w:rsidRDefault="00D97677" w:rsidP="00F01F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gramStart"/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CRITERIOS A EVALUAR</w:t>
            </w:r>
            <w:proofErr w:type="gramEnd"/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 EN OFERTA</w:t>
            </w:r>
          </w:p>
        </w:tc>
        <w:tc>
          <w:tcPr>
            <w:tcW w:w="1728" w:type="dxa"/>
            <w:shd w:val="clear" w:color="auto" w:fill="8EAADB" w:themeFill="accent1" w:themeFillTint="99"/>
          </w:tcPr>
          <w:p w14:paraId="78051DBF" w14:textId="77777777" w:rsidR="00D97677" w:rsidRPr="000C5261" w:rsidRDefault="00D97677" w:rsidP="00F01F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PUNTAJE POR CRITERIO</w:t>
            </w:r>
          </w:p>
        </w:tc>
      </w:tr>
      <w:tr w:rsidR="00D97677" w:rsidRPr="000C5261" w14:paraId="48EB9C4D" w14:textId="77777777" w:rsidTr="00F01FB1">
        <w:tc>
          <w:tcPr>
            <w:tcW w:w="0" w:type="auto"/>
          </w:tcPr>
          <w:p w14:paraId="4DB8EA0C" w14:textId="77777777" w:rsidR="00D97677" w:rsidRPr="000C5261" w:rsidRDefault="00D97677" w:rsidP="00F01F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7285" w:type="dxa"/>
          </w:tcPr>
          <w:p w14:paraId="49F7B862" w14:textId="77777777" w:rsidR="00D97677" w:rsidRPr="000C5261" w:rsidRDefault="00D97677" w:rsidP="00F01FB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Presentación de la oferta.</w:t>
            </w:r>
            <w:r w:rsidRPr="000C5261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La oferta presentada ¿contiene los documentos solicitados y los documentos que acrediten la calidad técnica, limpieza y correcta redacción?  </w:t>
            </w:r>
          </w:p>
        </w:tc>
        <w:tc>
          <w:tcPr>
            <w:tcW w:w="1728" w:type="dxa"/>
          </w:tcPr>
          <w:p w14:paraId="3F696244" w14:textId="77777777" w:rsidR="00D97677" w:rsidRPr="000C5261" w:rsidRDefault="00D97677" w:rsidP="00F01F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20</w:t>
            </w:r>
          </w:p>
        </w:tc>
      </w:tr>
      <w:tr w:rsidR="00D97677" w:rsidRPr="000C5261" w14:paraId="7DAD0696" w14:textId="77777777" w:rsidTr="00F01FB1">
        <w:tc>
          <w:tcPr>
            <w:tcW w:w="0" w:type="auto"/>
          </w:tcPr>
          <w:p w14:paraId="11D80866" w14:textId="77777777" w:rsidR="00D97677" w:rsidRPr="000C5261" w:rsidRDefault="00D97677" w:rsidP="00F01F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7285" w:type="dxa"/>
          </w:tcPr>
          <w:p w14:paraId="27C6DD0A" w14:textId="77777777" w:rsidR="00D97677" w:rsidRPr="000C5261" w:rsidRDefault="00D97677" w:rsidP="00F01FB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Formación académica</w:t>
            </w:r>
            <w:r w:rsidRPr="000C5261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¿La persona ofertante es profesional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en áreas solicitadas en perfil de personas participantes</w:t>
            </w:r>
            <w:r w:rsidRPr="000C5261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con al menos 3 años de experiencia?</w:t>
            </w:r>
          </w:p>
        </w:tc>
        <w:tc>
          <w:tcPr>
            <w:tcW w:w="1728" w:type="dxa"/>
          </w:tcPr>
          <w:p w14:paraId="131A9404" w14:textId="77777777" w:rsidR="00D97677" w:rsidRPr="000C5261" w:rsidRDefault="00D97677" w:rsidP="00F01F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10</w:t>
            </w:r>
          </w:p>
        </w:tc>
      </w:tr>
      <w:tr w:rsidR="00D97677" w:rsidRPr="000C5261" w14:paraId="2E7DA9F4" w14:textId="77777777" w:rsidTr="00F01FB1">
        <w:tc>
          <w:tcPr>
            <w:tcW w:w="0" w:type="auto"/>
          </w:tcPr>
          <w:p w14:paraId="71E29DFA" w14:textId="77777777" w:rsidR="00D97677" w:rsidRPr="000C5261" w:rsidRDefault="00D97677" w:rsidP="00F01F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7285" w:type="dxa"/>
          </w:tcPr>
          <w:p w14:paraId="1DD378D5" w14:textId="77777777" w:rsidR="00D97677" w:rsidRPr="000C5261" w:rsidRDefault="00D97677" w:rsidP="00F01F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Experiencia general. </w:t>
            </w:r>
            <w:r w:rsidRPr="000C5261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¿La persona ofertante tiene experiencia laboral valiosa en diseño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, desarrollo o implementación de proceso de formación en temáticas descritas</w:t>
            </w:r>
            <w:r w:rsidRPr="000C5261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?</w:t>
            </w:r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728" w:type="dxa"/>
          </w:tcPr>
          <w:p w14:paraId="54CF4457" w14:textId="77777777" w:rsidR="00D97677" w:rsidRPr="000C5261" w:rsidRDefault="00D97677" w:rsidP="00F01F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15</w:t>
            </w:r>
          </w:p>
        </w:tc>
      </w:tr>
      <w:tr w:rsidR="00D97677" w:rsidRPr="000C5261" w14:paraId="593B9CE9" w14:textId="77777777" w:rsidTr="00F01FB1">
        <w:tc>
          <w:tcPr>
            <w:tcW w:w="0" w:type="auto"/>
          </w:tcPr>
          <w:p w14:paraId="25EDC225" w14:textId="77777777" w:rsidR="00D97677" w:rsidRPr="000C5261" w:rsidRDefault="00D97677" w:rsidP="00F01F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7285" w:type="dxa"/>
          </w:tcPr>
          <w:p w14:paraId="1D008F1B" w14:textId="058E60A5" w:rsidR="00D97677" w:rsidRDefault="00D97677" w:rsidP="00F01FB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Experiencia en actividades o proyectos similares. </w:t>
            </w:r>
            <w:r w:rsidRPr="000C5261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¿La oferta recibida evidencia experiencia en </w:t>
            </w:r>
            <w:r w:rsidR="006E23E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diseño</w:t>
            </w:r>
            <w:r w:rsidRPr="000C5261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al menos </w:t>
            </w:r>
            <w:r w:rsidR="006E23E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2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procesos de formación relacionados con el tema propuesto?</w:t>
            </w:r>
            <w:r w:rsidR="006E23E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10%</w:t>
            </w:r>
          </w:p>
          <w:p w14:paraId="614D2FB1" w14:textId="1813626D" w:rsidR="006E23EF" w:rsidRDefault="006E23EF" w:rsidP="006E23E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0C5261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¿La oferta recibida evidencia experiencia en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diseño</w:t>
            </w:r>
            <w:r w:rsidRPr="000C5261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al menos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1 proceso de formación a formadores? 10%</w:t>
            </w:r>
          </w:p>
          <w:p w14:paraId="2D3DCA60" w14:textId="3281A688" w:rsidR="006E23EF" w:rsidRPr="000C5261" w:rsidRDefault="006E23EF" w:rsidP="00F01F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28" w:type="dxa"/>
          </w:tcPr>
          <w:p w14:paraId="3689A2E9" w14:textId="77777777" w:rsidR="00D97677" w:rsidRPr="000C5261" w:rsidRDefault="00D97677" w:rsidP="00F01F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20</w:t>
            </w:r>
          </w:p>
        </w:tc>
      </w:tr>
      <w:tr w:rsidR="00D97677" w:rsidRPr="000C5261" w14:paraId="1912EB30" w14:textId="77777777" w:rsidTr="00F01FB1">
        <w:tc>
          <w:tcPr>
            <w:tcW w:w="0" w:type="auto"/>
          </w:tcPr>
          <w:p w14:paraId="5EFF6F6F" w14:textId="77777777" w:rsidR="00D97677" w:rsidRPr="000C5261" w:rsidRDefault="00D97677" w:rsidP="00F01F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7285" w:type="dxa"/>
          </w:tcPr>
          <w:p w14:paraId="0862D888" w14:textId="77777777" w:rsidR="00D97677" w:rsidRPr="000C5261" w:rsidRDefault="00D97677" w:rsidP="00F01FB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Verificación de la oferta. </w:t>
            </w:r>
            <w:r w:rsidRPr="000C5261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¿La propuesta manifiesta consistencia definiendo con claridad cómo se desarrollará el trabajo, con un cronograma que detalle los tiempos de ejecución y entrega?</w:t>
            </w:r>
          </w:p>
        </w:tc>
        <w:tc>
          <w:tcPr>
            <w:tcW w:w="1728" w:type="dxa"/>
          </w:tcPr>
          <w:p w14:paraId="53199FC3" w14:textId="77777777" w:rsidR="00D97677" w:rsidRPr="000C5261" w:rsidRDefault="00D97677" w:rsidP="00F01F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15</w:t>
            </w:r>
          </w:p>
        </w:tc>
      </w:tr>
      <w:tr w:rsidR="00D97677" w:rsidRPr="000C5261" w14:paraId="77BF36A7" w14:textId="77777777" w:rsidTr="00F01FB1">
        <w:tc>
          <w:tcPr>
            <w:tcW w:w="0" w:type="auto"/>
          </w:tcPr>
          <w:p w14:paraId="05D540C5" w14:textId="77777777" w:rsidR="00D97677" w:rsidRPr="000C5261" w:rsidRDefault="00D97677" w:rsidP="00F01F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7285" w:type="dxa"/>
          </w:tcPr>
          <w:p w14:paraId="61227F1C" w14:textId="77777777" w:rsidR="00D97677" w:rsidRPr="000C5261" w:rsidRDefault="00D97677" w:rsidP="00F01FB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Precio de la oferta. </w:t>
            </w:r>
            <w:r w:rsidRPr="000C5261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¿Cómo se valora el precio solicitado? ¿El precio corresponde con la propuesta metodológica ofertada?</w:t>
            </w:r>
          </w:p>
        </w:tc>
        <w:tc>
          <w:tcPr>
            <w:tcW w:w="1728" w:type="dxa"/>
          </w:tcPr>
          <w:p w14:paraId="03734232" w14:textId="77777777" w:rsidR="00D97677" w:rsidRPr="000C5261" w:rsidRDefault="00D97677" w:rsidP="00F01F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20</w:t>
            </w:r>
          </w:p>
        </w:tc>
      </w:tr>
      <w:tr w:rsidR="00D97677" w:rsidRPr="000C5261" w14:paraId="1402238F" w14:textId="77777777" w:rsidTr="00F01FB1">
        <w:tc>
          <w:tcPr>
            <w:tcW w:w="7765" w:type="dxa"/>
            <w:gridSpan w:val="2"/>
            <w:shd w:val="clear" w:color="auto" w:fill="D9E2F3" w:themeFill="accent1" w:themeFillTint="33"/>
          </w:tcPr>
          <w:p w14:paraId="7DA0913C" w14:textId="77777777" w:rsidR="00D97677" w:rsidRPr="000C5261" w:rsidRDefault="00D97677" w:rsidP="00F01F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728" w:type="dxa"/>
            <w:shd w:val="clear" w:color="auto" w:fill="D9E2F3" w:themeFill="accent1" w:themeFillTint="33"/>
          </w:tcPr>
          <w:p w14:paraId="13F0B2A5" w14:textId="77777777" w:rsidR="00D97677" w:rsidRPr="000C5261" w:rsidRDefault="00D97677" w:rsidP="00F01F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C5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100</w:t>
            </w:r>
          </w:p>
        </w:tc>
      </w:tr>
    </w:tbl>
    <w:p w14:paraId="61804083" w14:textId="77777777" w:rsidR="00D97677" w:rsidRPr="00D97677" w:rsidRDefault="00D97677" w:rsidP="00D97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DF453" w14:textId="77777777" w:rsidR="00D97677" w:rsidRPr="000C5261" w:rsidRDefault="00D97677" w:rsidP="00D97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010C6D" w14:textId="77777777" w:rsidR="00D97677" w:rsidRPr="000C5261" w:rsidRDefault="00D97677" w:rsidP="00D97677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C5261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 xml:space="preserve">EVALUACIÓN </w:t>
      </w:r>
      <w:r w:rsidRPr="000C526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 OFERTAS</w:t>
      </w:r>
    </w:p>
    <w:p w14:paraId="764697F2" w14:textId="77777777" w:rsidR="00D97677" w:rsidRPr="000C5261" w:rsidRDefault="00D97677" w:rsidP="00D976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4023C4" w14:textId="77777777" w:rsidR="00D97677" w:rsidRPr="000C5261" w:rsidRDefault="00D97677" w:rsidP="00D976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5261">
        <w:rPr>
          <w:rFonts w:asciiTheme="minorHAnsi" w:hAnsiTheme="minorHAnsi" w:cstheme="minorHAnsi"/>
          <w:sz w:val="22"/>
          <w:szCs w:val="22"/>
        </w:rPr>
        <w:t>Las personas que deseen ofertar a esta consultoría deberán enviar:</w:t>
      </w:r>
    </w:p>
    <w:p w14:paraId="70A8CBA0" w14:textId="77777777" w:rsidR="00D97677" w:rsidRPr="000C5261" w:rsidRDefault="00D97677" w:rsidP="00D9767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5261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1. </w:t>
      </w:r>
      <w:r w:rsidRPr="000C5261">
        <w:rPr>
          <w:rFonts w:asciiTheme="minorHAnsi" w:hAnsiTheme="minorHAnsi" w:cstheme="minorHAnsi"/>
          <w:b/>
          <w:bCs/>
          <w:sz w:val="22"/>
          <w:szCs w:val="22"/>
        </w:rPr>
        <w:t>Currículum vitae,</w:t>
      </w:r>
      <w:r w:rsidRPr="000C5261">
        <w:rPr>
          <w:rFonts w:asciiTheme="minorHAnsi" w:hAnsiTheme="minorHAnsi" w:cstheme="minorHAnsi"/>
          <w:sz w:val="22"/>
          <w:szCs w:val="22"/>
        </w:rPr>
        <w:t xml:space="preserve"> detallando los aspectos que evidencien el cumplimiento de los requisitos</w:t>
      </w:r>
      <w:r w:rsidRPr="000C5261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C5261">
        <w:rPr>
          <w:rFonts w:asciiTheme="minorHAnsi" w:hAnsiTheme="minorHAnsi" w:cstheme="minorHAnsi"/>
          <w:sz w:val="22"/>
          <w:szCs w:val="22"/>
        </w:rPr>
        <w:t>establecidos en el apartado XI (PERFIL REQUERIDO PARA LAS PERSONAS POSTULANTES).</w:t>
      </w:r>
    </w:p>
    <w:p w14:paraId="1698A686" w14:textId="77777777" w:rsidR="00D97677" w:rsidRPr="000C5261" w:rsidRDefault="00D97677" w:rsidP="00D976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5261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0C5261">
        <w:rPr>
          <w:rFonts w:asciiTheme="minorHAnsi" w:hAnsiTheme="minorHAnsi" w:cstheme="minorHAnsi"/>
          <w:sz w:val="22"/>
          <w:szCs w:val="22"/>
        </w:rPr>
        <w:t xml:space="preserve"> </w:t>
      </w:r>
      <w:r w:rsidRPr="000C5261">
        <w:rPr>
          <w:rFonts w:asciiTheme="minorHAnsi" w:hAnsiTheme="minorHAnsi" w:cstheme="minorHAnsi"/>
          <w:b/>
          <w:bCs/>
          <w:sz w:val="22"/>
          <w:szCs w:val="22"/>
        </w:rPr>
        <w:t>Oferta técnica</w:t>
      </w:r>
      <w:r w:rsidRPr="000C5261">
        <w:rPr>
          <w:rFonts w:asciiTheme="minorHAnsi" w:hAnsiTheme="minorHAnsi" w:cstheme="minorHAnsi"/>
          <w:sz w:val="22"/>
          <w:szCs w:val="22"/>
        </w:rPr>
        <w:t xml:space="preserve"> - </w:t>
      </w:r>
      <w:r w:rsidRPr="000C5261">
        <w:rPr>
          <w:rFonts w:asciiTheme="minorHAnsi" w:hAnsiTheme="minorHAnsi" w:cstheme="minorHAnsi"/>
          <w:b/>
          <w:bCs/>
          <w:sz w:val="22"/>
          <w:szCs w:val="22"/>
        </w:rPr>
        <w:t>económica</w:t>
      </w:r>
    </w:p>
    <w:p w14:paraId="79391DA5" w14:textId="57E35F31" w:rsidR="00D97677" w:rsidRPr="000C5261" w:rsidRDefault="00D97677" w:rsidP="00D9767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0C5261">
        <w:rPr>
          <w:rFonts w:asciiTheme="minorHAnsi" w:hAnsiTheme="minorHAnsi" w:cstheme="minorHAnsi"/>
          <w:sz w:val="22"/>
          <w:szCs w:val="22"/>
        </w:rPr>
        <w:t xml:space="preserve">Las ofertas serán recibidas hasta </w:t>
      </w:r>
      <w:r w:rsidRPr="000C5261">
        <w:rPr>
          <w:rFonts w:asciiTheme="minorHAnsi" w:hAnsiTheme="minorHAnsi" w:cstheme="minorHAnsi"/>
          <w:sz w:val="22"/>
          <w:szCs w:val="22"/>
          <w:lang w:val="es-ES"/>
        </w:rPr>
        <w:t xml:space="preserve">el </w:t>
      </w:r>
      <w:r w:rsidR="00861197">
        <w:rPr>
          <w:rFonts w:asciiTheme="minorHAnsi" w:hAnsiTheme="minorHAnsi" w:cstheme="minorHAnsi"/>
          <w:sz w:val="22"/>
          <w:szCs w:val="22"/>
          <w:lang w:val="es-ES"/>
        </w:rPr>
        <w:t>15 de enero de 2025</w:t>
      </w:r>
      <w:r w:rsidRPr="000C5261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C5261">
        <w:rPr>
          <w:rFonts w:asciiTheme="minorHAnsi" w:hAnsiTheme="minorHAnsi" w:cstheme="minorHAnsi"/>
          <w:sz w:val="22"/>
          <w:szCs w:val="22"/>
        </w:rPr>
        <w:t xml:space="preserve">con el asunto: </w:t>
      </w:r>
      <w:r w:rsidRPr="000C5261">
        <w:rPr>
          <w:rFonts w:asciiTheme="minorHAnsi" w:hAnsiTheme="minorHAnsi" w:cstheme="minorHAnsi"/>
          <w:b/>
          <w:bCs/>
          <w:sz w:val="22"/>
          <w:szCs w:val="22"/>
        </w:rPr>
        <w:t xml:space="preserve">“Consultoría </w:t>
      </w:r>
      <w:r w:rsidR="00800F2A">
        <w:rPr>
          <w:rFonts w:asciiTheme="minorHAnsi" w:hAnsiTheme="minorHAnsi" w:cstheme="minorHAnsi"/>
          <w:b/>
          <w:bCs/>
          <w:sz w:val="22"/>
          <w:szCs w:val="22"/>
          <w:lang w:val="es-ES"/>
        </w:rPr>
        <w:t>formación para formadores</w:t>
      </w:r>
      <w:r w:rsidR="00861197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FORTES</w:t>
      </w:r>
      <w:r w:rsidRPr="000C5261">
        <w:rPr>
          <w:rFonts w:asciiTheme="minorHAnsi" w:hAnsiTheme="minorHAnsi" w:cstheme="minorHAnsi"/>
          <w:b/>
          <w:bCs/>
          <w:sz w:val="22"/>
          <w:szCs w:val="22"/>
          <w:lang w:val="es-ES"/>
        </w:rPr>
        <w:t>”</w:t>
      </w:r>
    </w:p>
    <w:p w14:paraId="1F334146" w14:textId="77777777" w:rsidR="00D97677" w:rsidRPr="00800F2A" w:rsidRDefault="00D97677" w:rsidP="00D97677">
      <w:pPr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14:paraId="0C5BD780" w14:textId="77777777" w:rsidR="00D97677" w:rsidRPr="000C5261" w:rsidRDefault="00D97677" w:rsidP="00D97677">
      <w:pPr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0C5261">
        <w:rPr>
          <w:rFonts w:asciiTheme="minorHAnsi" w:hAnsiTheme="minorHAnsi" w:cstheme="minorHAnsi"/>
          <w:sz w:val="22"/>
          <w:szCs w:val="22"/>
        </w:rPr>
        <w:lastRenderedPageBreak/>
        <w:t xml:space="preserve">Deben remitirse a los siguientes correos electrónicos: </w:t>
      </w:r>
      <w:hyperlink r:id="rId7" w:history="1">
        <w:r w:rsidRPr="000C5261">
          <w:rPr>
            <w:rStyle w:val="Hipervnculo"/>
            <w:rFonts w:asciiTheme="minorHAnsi" w:hAnsiTheme="minorHAnsi" w:cstheme="minorHAnsi"/>
            <w:sz w:val="22"/>
            <w:szCs w:val="22"/>
          </w:rPr>
          <w:t>mariovaliente@nimd.org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y </w:t>
      </w:r>
      <w:hyperlink r:id="rId8" w:history="1">
        <w:r w:rsidRPr="004E6D10">
          <w:rPr>
            <w:rStyle w:val="Hipervnculo"/>
            <w:rFonts w:asciiTheme="minorHAnsi" w:hAnsiTheme="minorHAnsi" w:cstheme="minorHAnsi"/>
            <w:sz w:val="22"/>
            <w:szCs w:val="22"/>
          </w:rPr>
          <w:t>juanmelendez@nimd.org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66FE66" w14:textId="77777777" w:rsidR="00D97677" w:rsidRPr="000C5261" w:rsidRDefault="00D97677" w:rsidP="00D9767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3A720A" w14:textId="77777777" w:rsidR="00D97677" w:rsidRDefault="00D97677" w:rsidP="00D9767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5261">
        <w:rPr>
          <w:rFonts w:asciiTheme="minorHAnsi" w:hAnsiTheme="minorHAnsi" w:cstheme="minorHAnsi"/>
          <w:sz w:val="22"/>
          <w:szCs w:val="22"/>
        </w:rPr>
        <w:t>Se requiere que las ofertas</w:t>
      </w:r>
      <w:r w:rsidRPr="000C5261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C5261">
        <w:rPr>
          <w:rFonts w:asciiTheme="minorHAnsi" w:hAnsiTheme="minorHAnsi" w:cstheme="minorHAnsi"/>
          <w:sz w:val="22"/>
          <w:szCs w:val="22"/>
        </w:rPr>
        <w:t xml:space="preserve">sean remitidas a las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C5261">
        <w:rPr>
          <w:rFonts w:asciiTheme="minorHAnsi" w:hAnsiTheme="minorHAnsi" w:cstheme="minorHAnsi"/>
          <w:sz w:val="22"/>
          <w:szCs w:val="22"/>
        </w:rPr>
        <w:t xml:space="preserve"> direcciones antes indicadas. No serán tomadas en cuenta</w:t>
      </w:r>
      <w:r w:rsidRPr="000C5261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0C5261">
        <w:rPr>
          <w:rFonts w:asciiTheme="minorHAnsi" w:hAnsiTheme="minorHAnsi" w:cstheme="minorHAnsi"/>
          <w:sz w:val="22"/>
          <w:szCs w:val="22"/>
        </w:rPr>
        <w:t>las propuestas que se reciban posterior al periodo de aplicación, y que no cumplan con todos los parámetros anteriormente descritos.</w:t>
      </w:r>
    </w:p>
    <w:p w14:paraId="401F429D" w14:textId="77777777" w:rsidR="00507BD8" w:rsidRPr="000C5261" w:rsidRDefault="00507BD8" w:rsidP="00D9767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507BD8" w:rsidRPr="000C5261" w:rsidSect="007856DA">
      <w:head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FE25C" w14:textId="77777777" w:rsidR="00460214" w:rsidRDefault="00460214" w:rsidP="000177DA">
      <w:r>
        <w:separator/>
      </w:r>
    </w:p>
  </w:endnote>
  <w:endnote w:type="continuationSeparator" w:id="0">
    <w:p w14:paraId="455DA304" w14:textId="77777777" w:rsidR="00460214" w:rsidRDefault="00460214" w:rsidP="0001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B829F" w14:textId="77777777" w:rsidR="00460214" w:rsidRDefault="00460214" w:rsidP="000177DA">
      <w:bookmarkStart w:id="0" w:name="_Hlk78279213"/>
      <w:bookmarkEnd w:id="0"/>
      <w:r>
        <w:separator/>
      </w:r>
    </w:p>
  </w:footnote>
  <w:footnote w:type="continuationSeparator" w:id="0">
    <w:p w14:paraId="02CD8642" w14:textId="77777777" w:rsidR="00460214" w:rsidRDefault="00460214" w:rsidP="00017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0F503" w14:textId="1819865D" w:rsidR="000177DA" w:rsidRDefault="005140E1" w:rsidP="00790984">
    <w:r>
      <w:rPr>
        <w:noProof/>
      </w:rPr>
      <w:drawing>
        <wp:anchor distT="0" distB="0" distL="114300" distR="114300" simplePos="0" relativeHeight="251662336" behindDoc="0" locked="0" layoutInCell="1" allowOverlap="1" wp14:anchorId="7173C6B4" wp14:editId="071560E9">
          <wp:simplePos x="0" y="0"/>
          <wp:positionH relativeFrom="column">
            <wp:posOffset>578786</wp:posOffset>
          </wp:positionH>
          <wp:positionV relativeFrom="paragraph">
            <wp:posOffset>-326858</wp:posOffset>
          </wp:positionV>
          <wp:extent cx="849630" cy="833016"/>
          <wp:effectExtent l="0" t="0" r="1270" b="5715"/>
          <wp:wrapNone/>
          <wp:docPr id="21385098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509824" name="Imagen 21385098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30" cy="833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6DA">
      <w:rPr>
        <w:noProof/>
      </w:rPr>
      <w:drawing>
        <wp:anchor distT="0" distB="0" distL="114300" distR="114300" simplePos="0" relativeHeight="251661312" behindDoc="0" locked="0" layoutInCell="1" allowOverlap="1" wp14:anchorId="3FB4126E" wp14:editId="30EDD144">
          <wp:simplePos x="0" y="0"/>
          <wp:positionH relativeFrom="column">
            <wp:posOffset>1828246</wp:posOffset>
          </wp:positionH>
          <wp:positionV relativeFrom="paragraph">
            <wp:posOffset>-370205</wp:posOffset>
          </wp:positionV>
          <wp:extent cx="1215390" cy="940435"/>
          <wp:effectExtent l="0" t="0" r="3810" b="0"/>
          <wp:wrapNone/>
          <wp:docPr id="3" name="Imagen 3" descr="Partnership: Christian Aid - The Boys Brig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tnership: Christian Aid - The Boys Briga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6DA" w:rsidRPr="000177DA"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2A5C2A1A" wp14:editId="32FB09BE">
          <wp:simplePos x="0" y="0"/>
          <wp:positionH relativeFrom="margin">
            <wp:posOffset>3305175</wp:posOffset>
          </wp:positionH>
          <wp:positionV relativeFrom="paragraph">
            <wp:posOffset>-369570</wp:posOffset>
          </wp:positionV>
          <wp:extent cx="3014980" cy="878840"/>
          <wp:effectExtent l="0" t="0" r="0" b="0"/>
          <wp:wrapTopAndBottom/>
          <wp:docPr id="2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23" r="25041"/>
                  <a:stretch/>
                </pic:blipFill>
                <pic:spPr bwMode="auto">
                  <a:xfrm>
                    <a:off x="0" y="0"/>
                    <a:ext cx="301498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72171">
      <w:fldChar w:fldCharType="begin"/>
    </w:r>
    <w:r w:rsidR="006E23EF">
      <w:instrText xml:space="preserve"> INCLUDEPICTURE "C:\\Users\\mariovaliente\\Library\\Group Containers\\UBF8T346G9.ms\\WebArchiveCopyPasteTempFiles\\com.microsoft.Word\\Christian-Aid-logo.jpg" \* MERGEFORMAT </w:instrText>
    </w:r>
    <w:r w:rsidR="00972171">
      <w:fldChar w:fldCharType="separate"/>
    </w:r>
    <w:r w:rsidR="00972171">
      <w:fldChar w:fldCharType="end"/>
    </w:r>
    <w:r w:rsidR="000177DA" w:rsidRPr="000177DA">
      <w:rPr>
        <w:rFonts w:ascii="Calibri" w:hAnsi="Calibri" w:cs="Calibri"/>
        <w:color w:val="000000"/>
        <w:sz w:val="22"/>
        <w:szCs w:val="22"/>
        <w:bdr w:val="none" w:sz="0" w:space="0" w:color="auto" w:frame="1"/>
      </w:rPr>
      <w:fldChar w:fldCharType="begin"/>
    </w:r>
    <w:r w:rsidR="000177DA" w:rsidRPr="000177DA">
      <w:rPr>
        <w:rFonts w:ascii="Calibri" w:hAnsi="Calibri" w:cs="Calibri"/>
        <w:color w:val="000000"/>
        <w:sz w:val="22"/>
        <w:szCs w:val="22"/>
        <w:bdr w:val="none" w:sz="0" w:space="0" w:color="auto" w:frame="1"/>
      </w:rPr>
      <w:instrText xml:space="preserve"> INCLUDEPICTURE "https://lh3.googleusercontent.com/bJvyQ7Jrb8dqLFKoDFjkhLJ83nNcxWH7puZdH7FfaA1ZkhmtwZKfE3NHer-_0sskKYjk22v3xvlLHvkktmispPRyacUi_GuRvUAaG-r2Ej6lg7NhkTD6pybUhL5RvkgA0GHBR7Yh" \* MERGEFORMATINET </w:instrText>
    </w:r>
    <w:r w:rsidR="000177DA" w:rsidRPr="000177DA">
      <w:rPr>
        <w:rFonts w:ascii="Calibri" w:hAnsi="Calibri" w:cs="Calibri"/>
        <w:color w:val="000000"/>
        <w:sz w:val="22"/>
        <w:szCs w:val="22"/>
        <w:bdr w:val="none" w:sz="0" w:space="0" w:color="auto" w:frame="1"/>
      </w:rPr>
      <w:fldChar w:fldCharType="separate"/>
    </w:r>
    <w:r w:rsidR="000177DA" w:rsidRPr="000177DA">
      <w:rPr>
        <w:rFonts w:ascii="Calibri" w:hAnsi="Calibri" w:cs="Calibri"/>
        <w:color w:val="000000"/>
        <w:sz w:val="22"/>
        <w:szCs w:val="22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52DD"/>
    <w:multiLevelType w:val="hybridMultilevel"/>
    <w:tmpl w:val="4A0ABA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7619F"/>
    <w:multiLevelType w:val="hybridMultilevel"/>
    <w:tmpl w:val="A058F6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D3AEF"/>
    <w:multiLevelType w:val="hybridMultilevel"/>
    <w:tmpl w:val="66424DDE"/>
    <w:lvl w:ilvl="0" w:tplc="8486977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9CCA5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F68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260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6B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542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BAE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E35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5CB7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2A4579"/>
    <w:multiLevelType w:val="hybridMultilevel"/>
    <w:tmpl w:val="69CC4090"/>
    <w:lvl w:ilvl="0" w:tplc="9606FF58">
      <w:start w:val="4"/>
      <w:numFmt w:val="bullet"/>
      <w:lvlText w:val="•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424784C"/>
    <w:multiLevelType w:val="hybridMultilevel"/>
    <w:tmpl w:val="89FE6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80F8F"/>
    <w:multiLevelType w:val="hybridMultilevel"/>
    <w:tmpl w:val="D3002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23CC6"/>
    <w:multiLevelType w:val="hybridMultilevel"/>
    <w:tmpl w:val="8DCC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131BB"/>
    <w:multiLevelType w:val="hybridMultilevel"/>
    <w:tmpl w:val="3F5AC1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304AC"/>
    <w:multiLevelType w:val="hybridMultilevel"/>
    <w:tmpl w:val="5B38F6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F6EC7"/>
    <w:multiLevelType w:val="hybridMultilevel"/>
    <w:tmpl w:val="5D76E2CE"/>
    <w:lvl w:ilvl="0" w:tplc="8486977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9CCA5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F68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260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6B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542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BAE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E35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5CB7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51379"/>
    <w:multiLevelType w:val="hybridMultilevel"/>
    <w:tmpl w:val="85860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193819"/>
    <w:multiLevelType w:val="hybridMultilevel"/>
    <w:tmpl w:val="E14E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569CF"/>
    <w:multiLevelType w:val="hybridMultilevel"/>
    <w:tmpl w:val="F4645D1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1733B"/>
    <w:multiLevelType w:val="hybridMultilevel"/>
    <w:tmpl w:val="88F495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F0DF2"/>
    <w:multiLevelType w:val="hybridMultilevel"/>
    <w:tmpl w:val="4B7EAD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A417A"/>
    <w:multiLevelType w:val="hybridMultilevel"/>
    <w:tmpl w:val="15EA061C"/>
    <w:lvl w:ilvl="0" w:tplc="0FA4473A">
      <w:start w:val="3"/>
      <w:numFmt w:val="bullet"/>
      <w:lvlText w:val="-"/>
      <w:lvlJc w:val="left"/>
      <w:pPr>
        <w:ind w:left="1140" w:hanging="360"/>
      </w:pPr>
      <w:rPr>
        <w:rFonts w:ascii="Calibri" w:eastAsia="Times New Roman" w:hAnsi="Calibri" w:cs="Calibri" w:hint="default"/>
      </w:rPr>
    </w:lvl>
    <w:lvl w:ilvl="1" w:tplc="B7EA07D8">
      <w:start w:val="5"/>
      <w:numFmt w:val="bullet"/>
      <w:lvlText w:val="•"/>
      <w:lvlJc w:val="left"/>
      <w:pPr>
        <w:ind w:left="2205" w:hanging="705"/>
      </w:pPr>
      <w:rPr>
        <w:rFonts w:ascii="Calibri" w:eastAsia="Times New Roman" w:hAnsi="Calibri" w:cs="Calibri" w:hint="default"/>
      </w:rPr>
    </w:lvl>
    <w:lvl w:ilvl="2" w:tplc="4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CF91469"/>
    <w:multiLevelType w:val="multilevel"/>
    <w:tmpl w:val="7BD6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9609DF"/>
    <w:multiLevelType w:val="multilevel"/>
    <w:tmpl w:val="B0203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37D25"/>
    <w:multiLevelType w:val="hybridMultilevel"/>
    <w:tmpl w:val="C054F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B2DD0"/>
    <w:multiLevelType w:val="hybridMultilevel"/>
    <w:tmpl w:val="BDD41D58"/>
    <w:lvl w:ilvl="0" w:tplc="DCB0C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1D3116"/>
    <w:multiLevelType w:val="hybridMultilevel"/>
    <w:tmpl w:val="47DE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A222A"/>
    <w:multiLevelType w:val="hybridMultilevel"/>
    <w:tmpl w:val="88F495C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61E67"/>
    <w:multiLevelType w:val="hybridMultilevel"/>
    <w:tmpl w:val="BCF22CD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A63BA"/>
    <w:multiLevelType w:val="hybridMultilevel"/>
    <w:tmpl w:val="3A9E1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E3A62"/>
    <w:multiLevelType w:val="hybridMultilevel"/>
    <w:tmpl w:val="A720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161CD"/>
    <w:multiLevelType w:val="hybridMultilevel"/>
    <w:tmpl w:val="A748DF22"/>
    <w:lvl w:ilvl="0" w:tplc="59A457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42150"/>
    <w:multiLevelType w:val="hybridMultilevel"/>
    <w:tmpl w:val="039E0900"/>
    <w:lvl w:ilvl="0" w:tplc="13505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34406A"/>
    <w:multiLevelType w:val="hybridMultilevel"/>
    <w:tmpl w:val="C2C246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C4515E"/>
    <w:multiLevelType w:val="hybridMultilevel"/>
    <w:tmpl w:val="95A2D56C"/>
    <w:lvl w:ilvl="0" w:tplc="59A457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360C6"/>
    <w:multiLevelType w:val="hybridMultilevel"/>
    <w:tmpl w:val="A0B0E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024B7"/>
    <w:multiLevelType w:val="hybridMultilevel"/>
    <w:tmpl w:val="65DC1BE4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CC42F2"/>
    <w:multiLevelType w:val="hybridMultilevel"/>
    <w:tmpl w:val="987091FC"/>
    <w:lvl w:ilvl="0" w:tplc="0E08A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440CA"/>
    <w:multiLevelType w:val="hybridMultilevel"/>
    <w:tmpl w:val="08086DBA"/>
    <w:lvl w:ilvl="0" w:tplc="A54E24A4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B15B3"/>
    <w:multiLevelType w:val="hybridMultilevel"/>
    <w:tmpl w:val="D20EFD0E"/>
    <w:lvl w:ilvl="0" w:tplc="0FA4473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727C8"/>
    <w:multiLevelType w:val="hybridMultilevel"/>
    <w:tmpl w:val="A6E2C34E"/>
    <w:lvl w:ilvl="0" w:tplc="16285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2249A"/>
    <w:multiLevelType w:val="hybridMultilevel"/>
    <w:tmpl w:val="A3A2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856FA"/>
    <w:multiLevelType w:val="hybridMultilevel"/>
    <w:tmpl w:val="F75AC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44D95"/>
    <w:multiLevelType w:val="hybridMultilevel"/>
    <w:tmpl w:val="1014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0623E"/>
    <w:multiLevelType w:val="hybridMultilevel"/>
    <w:tmpl w:val="1B9CB656"/>
    <w:lvl w:ilvl="0" w:tplc="2A2EA306">
      <w:start w:val="2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DDE3C1E"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771247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22BE4"/>
    <w:multiLevelType w:val="hybridMultilevel"/>
    <w:tmpl w:val="5712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1193B"/>
    <w:multiLevelType w:val="hybridMultilevel"/>
    <w:tmpl w:val="EDEABA70"/>
    <w:lvl w:ilvl="0" w:tplc="59A457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7363F"/>
    <w:multiLevelType w:val="hybridMultilevel"/>
    <w:tmpl w:val="AC62BC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A42C0"/>
    <w:multiLevelType w:val="hybridMultilevel"/>
    <w:tmpl w:val="88F495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76437"/>
    <w:multiLevelType w:val="hybridMultilevel"/>
    <w:tmpl w:val="E09EC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30192"/>
    <w:multiLevelType w:val="hybridMultilevel"/>
    <w:tmpl w:val="45F07376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440A0019" w:tentative="1">
      <w:start w:val="1"/>
      <w:numFmt w:val="lowerLetter"/>
      <w:lvlText w:val="%2."/>
      <w:lvlJc w:val="left"/>
      <w:pPr>
        <w:ind w:left="1860" w:hanging="360"/>
      </w:pPr>
    </w:lvl>
    <w:lvl w:ilvl="2" w:tplc="440A001B" w:tentative="1">
      <w:start w:val="1"/>
      <w:numFmt w:val="lowerRoman"/>
      <w:lvlText w:val="%3."/>
      <w:lvlJc w:val="right"/>
      <w:pPr>
        <w:ind w:left="2580" w:hanging="180"/>
      </w:pPr>
    </w:lvl>
    <w:lvl w:ilvl="3" w:tplc="440A000F" w:tentative="1">
      <w:start w:val="1"/>
      <w:numFmt w:val="decimal"/>
      <w:lvlText w:val="%4."/>
      <w:lvlJc w:val="left"/>
      <w:pPr>
        <w:ind w:left="3300" w:hanging="360"/>
      </w:pPr>
    </w:lvl>
    <w:lvl w:ilvl="4" w:tplc="440A0019" w:tentative="1">
      <w:start w:val="1"/>
      <w:numFmt w:val="lowerLetter"/>
      <w:lvlText w:val="%5."/>
      <w:lvlJc w:val="left"/>
      <w:pPr>
        <w:ind w:left="4020" w:hanging="360"/>
      </w:pPr>
    </w:lvl>
    <w:lvl w:ilvl="5" w:tplc="440A001B" w:tentative="1">
      <w:start w:val="1"/>
      <w:numFmt w:val="lowerRoman"/>
      <w:lvlText w:val="%6."/>
      <w:lvlJc w:val="right"/>
      <w:pPr>
        <w:ind w:left="4740" w:hanging="180"/>
      </w:pPr>
    </w:lvl>
    <w:lvl w:ilvl="6" w:tplc="440A000F" w:tentative="1">
      <w:start w:val="1"/>
      <w:numFmt w:val="decimal"/>
      <w:lvlText w:val="%7."/>
      <w:lvlJc w:val="left"/>
      <w:pPr>
        <w:ind w:left="5460" w:hanging="360"/>
      </w:pPr>
    </w:lvl>
    <w:lvl w:ilvl="7" w:tplc="440A0019" w:tentative="1">
      <w:start w:val="1"/>
      <w:numFmt w:val="lowerLetter"/>
      <w:lvlText w:val="%8."/>
      <w:lvlJc w:val="left"/>
      <w:pPr>
        <w:ind w:left="6180" w:hanging="360"/>
      </w:pPr>
    </w:lvl>
    <w:lvl w:ilvl="8" w:tplc="4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 w15:restartNumberingAfterBreak="0">
    <w:nsid w:val="7C1F04D5"/>
    <w:multiLevelType w:val="hybridMultilevel"/>
    <w:tmpl w:val="96B046C4"/>
    <w:lvl w:ilvl="0" w:tplc="525C0606">
      <w:start w:val="1"/>
      <w:numFmt w:val="upperRoman"/>
      <w:lvlText w:val="%1-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128984">
    <w:abstractNumId w:val="16"/>
    <w:lvlOverride w:ilvl="0">
      <w:lvl w:ilvl="0">
        <w:numFmt w:val="upperRoman"/>
        <w:lvlText w:val="%1."/>
        <w:lvlJc w:val="right"/>
      </w:lvl>
    </w:lvlOverride>
  </w:num>
  <w:num w:numId="2" w16cid:durableId="1753038724">
    <w:abstractNumId w:val="2"/>
  </w:num>
  <w:num w:numId="3" w16cid:durableId="1140611015">
    <w:abstractNumId w:val="4"/>
  </w:num>
  <w:num w:numId="4" w16cid:durableId="241915263">
    <w:abstractNumId w:val="20"/>
  </w:num>
  <w:num w:numId="5" w16cid:durableId="105005330">
    <w:abstractNumId w:val="39"/>
  </w:num>
  <w:num w:numId="6" w16cid:durableId="320891823">
    <w:abstractNumId w:val="9"/>
  </w:num>
  <w:num w:numId="7" w16cid:durableId="1144664135">
    <w:abstractNumId w:val="17"/>
  </w:num>
  <w:num w:numId="8" w16cid:durableId="395668437">
    <w:abstractNumId w:val="26"/>
  </w:num>
  <w:num w:numId="9" w16cid:durableId="94176692">
    <w:abstractNumId w:val="6"/>
  </w:num>
  <w:num w:numId="10" w16cid:durableId="1465000335">
    <w:abstractNumId w:val="10"/>
  </w:num>
  <w:num w:numId="11" w16cid:durableId="345140197">
    <w:abstractNumId w:val="24"/>
  </w:num>
  <w:num w:numId="12" w16cid:durableId="441848588">
    <w:abstractNumId w:val="11"/>
  </w:num>
  <w:num w:numId="13" w16cid:durableId="1624534255">
    <w:abstractNumId w:val="27"/>
  </w:num>
  <w:num w:numId="14" w16cid:durableId="1063871966">
    <w:abstractNumId w:val="7"/>
  </w:num>
  <w:num w:numId="15" w16cid:durableId="1931038626">
    <w:abstractNumId w:val="19"/>
  </w:num>
  <w:num w:numId="16" w16cid:durableId="175465225">
    <w:abstractNumId w:val="38"/>
  </w:num>
  <w:num w:numId="17" w16cid:durableId="1673876801">
    <w:abstractNumId w:val="45"/>
  </w:num>
  <w:num w:numId="18" w16cid:durableId="759570537">
    <w:abstractNumId w:val="5"/>
  </w:num>
  <w:num w:numId="19" w16cid:durableId="1467115689">
    <w:abstractNumId w:val="37"/>
  </w:num>
  <w:num w:numId="20" w16cid:durableId="1056245712">
    <w:abstractNumId w:val="23"/>
  </w:num>
  <w:num w:numId="21" w16cid:durableId="867983000">
    <w:abstractNumId w:val="29"/>
  </w:num>
  <w:num w:numId="22" w16cid:durableId="1724599065">
    <w:abstractNumId w:val="12"/>
  </w:num>
  <w:num w:numId="23" w16cid:durableId="1600674027">
    <w:abstractNumId w:val="22"/>
  </w:num>
  <w:num w:numId="24" w16cid:durableId="1830977420">
    <w:abstractNumId w:val="31"/>
  </w:num>
  <w:num w:numId="25" w16cid:durableId="276572529">
    <w:abstractNumId w:val="35"/>
  </w:num>
  <w:num w:numId="26" w16cid:durableId="1545873924">
    <w:abstractNumId w:val="14"/>
  </w:num>
  <w:num w:numId="27" w16cid:durableId="157119426">
    <w:abstractNumId w:val="36"/>
  </w:num>
  <w:num w:numId="28" w16cid:durableId="1740135122">
    <w:abstractNumId w:val="3"/>
  </w:num>
  <w:num w:numId="29" w16cid:durableId="160704015">
    <w:abstractNumId w:val="30"/>
  </w:num>
  <w:num w:numId="30" w16cid:durableId="2049525635">
    <w:abstractNumId w:val="32"/>
  </w:num>
  <w:num w:numId="31" w16cid:durableId="1135100621">
    <w:abstractNumId w:val="40"/>
  </w:num>
  <w:num w:numId="32" w16cid:durableId="215703703">
    <w:abstractNumId w:val="25"/>
  </w:num>
  <w:num w:numId="33" w16cid:durableId="1760177260">
    <w:abstractNumId w:val="33"/>
  </w:num>
  <w:num w:numId="34" w16cid:durableId="328605051">
    <w:abstractNumId w:val="15"/>
  </w:num>
  <w:num w:numId="35" w16cid:durableId="508251313">
    <w:abstractNumId w:val="44"/>
  </w:num>
  <w:num w:numId="36" w16cid:durableId="672730754">
    <w:abstractNumId w:val="1"/>
  </w:num>
  <w:num w:numId="37" w16cid:durableId="1497649455">
    <w:abstractNumId w:val="18"/>
  </w:num>
  <w:num w:numId="38" w16cid:durableId="1423408690">
    <w:abstractNumId w:val="21"/>
  </w:num>
  <w:num w:numId="39" w16cid:durableId="1412040465">
    <w:abstractNumId w:val="41"/>
  </w:num>
  <w:num w:numId="40" w16cid:durableId="1287352936">
    <w:abstractNumId w:val="43"/>
  </w:num>
  <w:num w:numId="41" w16cid:durableId="1696033344">
    <w:abstractNumId w:val="13"/>
  </w:num>
  <w:num w:numId="42" w16cid:durableId="1534271266">
    <w:abstractNumId w:val="34"/>
  </w:num>
  <w:num w:numId="43" w16cid:durableId="1268007054">
    <w:abstractNumId w:val="28"/>
  </w:num>
  <w:num w:numId="44" w16cid:durableId="1618682165">
    <w:abstractNumId w:val="8"/>
  </w:num>
  <w:num w:numId="45" w16cid:durableId="25061086">
    <w:abstractNumId w:val="42"/>
  </w:num>
  <w:num w:numId="46" w16cid:durableId="170721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DA"/>
    <w:rsid w:val="00000109"/>
    <w:rsid w:val="00001F53"/>
    <w:rsid w:val="00003FF1"/>
    <w:rsid w:val="00005D8E"/>
    <w:rsid w:val="00005DFA"/>
    <w:rsid w:val="000177DA"/>
    <w:rsid w:val="0002437A"/>
    <w:rsid w:val="000265AA"/>
    <w:rsid w:val="0003511F"/>
    <w:rsid w:val="00040753"/>
    <w:rsid w:val="00045998"/>
    <w:rsid w:val="000849B5"/>
    <w:rsid w:val="00087F26"/>
    <w:rsid w:val="000925D0"/>
    <w:rsid w:val="000A40B2"/>
    <w:rsid w:val="000A659A"/>
    <w:rsid w:val="000C0FB3"/>
    <w:rsid w:val="000C23D0"/>
    <w:rsid w:val="000C6895"/>
    <w:rsid w:val="000C6EAD"/>
    <w:rsid w:val="000D020B"/>
    <w:rsid w:val="000D48BE"/>
    <w:rsid w:val="000D534B"/>
    <w:rsid w:val="001121AA"/>
    <w:rsid w:val="00127C34"/>
    <w:rsid w:val="001354A1"/>
    <w:rsid w:val="00150291"/>
    <w:rsid w:val="001510AF"/>
    <w:rsid w:val="00151337"/>
    <w:rsid w:val="0015281D"/>
    <w:rsid w:val="00154799"/>
    <w:rsid w:val="00154FFB"/>
    <w:rsid w:val="00170215"/>
    <w:rsid w:val="00190BB7"/>
    <w:rsid w:val="001A2A02"/>
    <w:rsid w:val="001B7DF7"/>
    <w:rsid w:val="001D7488"/>
    <w:rsid w:val="001E096E"/>
    <w:rsid w:val="001E4F3A"/>
    <w:rsid w:val="001F5F68"/>
    <w:rsid w:val="002079BC"/>
    <w:rsid w:val="00226641"/>
    <w:rsid w:val="00243AF1"/>
    <w:rsid w:val="00245150"/>
    <w:rsid w:val="0024700E"/>
    <w:rsid w:val="00263D6B"/>
    <w:rsid w:val="0026441F"/>
    <w:rsid w:val="00272A1A"/>
    <w:rsid w:val="00280A39"/>
    <w:rsid w:val="00283545"/>
    <w:rsid w:val="002863CB"/>
    <w:rsid w:val="002A529F"/>
    <w:rsid w:val="002B50D9"/>
    <w:rsid w:val="00350AD2"/>
    <w:rsid w:val="00367D51"/>
    <w:rsid w:val="00384FF3"/>
    <w:rsid w:val="003860D3"/>
    <w:rsid w:val="003F4724"/>
    <w:rsid w:val="003F517E"/>
    <w:rsid w:val="00423362"/>
    <w:rsid w:val="00423E20"/>
    <w:rsid w:val="00460214"/>
    <w:rsid w:val="00461CCA"/>
    <w:rsid w:val="00473FDC"/>
    <w:rsid w:val="00491233"/>
    <w:rsid w:val="004B602A"/>
    <w:rsid w:val="004C7378"/>
    <w:rsid w:val="004D2862"/>
    <w:rsid w:val="004D39B2"/>
    <w:rsid w:val="004F0D15"/>
    <w:rsid w:val="00501B17"/>
    <w:rsid w:val="00507BD8"/>
    <w:rsid w:val="005140E1"/>
    <w:rsid w:val="005502C3"/>
    <w:rsid w:val="00553330"/>
    <w:rsid w:val="0058494D"/>
    <w:rsid w:val="00596ED1"/>
    <w:rsid w:val="005A72E6"/>
    <w:rsid w:val="005A7A80"/>
    <w:rsid w:val="005B14AE"/>
    <w:rsid w:val="005D44C9"/>
    <w:rsid w:val="005E32E4"/>
    <w:rsid w:val="005E5375"/>
    <w:rsid w:val="00604D24"/>
    <w:rsid w:val="006300A0"/>
    <w:rsid w:val="00661D76"/>
    <w:rsid w:val="0068343A"/>
    <w:rsid w:val="006D4A65"/>
    <w:rsid w:val="006E23EF"/>
    <w:rsid w:val="00705325"/>
    <w:rsid w:val="0071283D"/>
    <w:rsid w:val="0073614E"/>
    <w:rsid w:val="00742D41"/>
    <w:rsid w:val="00770ED0"/>
    <w:rsid w:val="007856DA"/>
    <w:rsid w:val="00785762"/>
    <w:rsid w:val="00790984"/>
    <w:rsid w:val="00792C43"/>
    <w:rsid w:val="00794BC1"/>
    <w:rsid w:val="007E0780"/>
    <w:rsid w:val="007E137C"/>
    <w:rsid w:val="007E599C"/>
    <w:rsid w:val="007E6540"/>
    <w:rsid w:val="007E731C"/>
    <w:rsid w:val="007F5746"/>
    <w:rsid w:val="007F58D4"/>
    <w:rsid w:val="00800F2A"/>
    <w:rsid w:val="008033A7"/>
    <w:rsid w:val="00816694"/>
    <w:rsid w:val="00822425"/>
    <w:rsid w:val="00823F6B"/>
    <w:rsid w:val="00834E1E"/>
    <w:rsid w:val="00861197"/>
    <w:rsid w:val="008941A5"/>
    <w:rsid w:val="008A0C7F"/>
    <w:rsid w:val="008A32C5"/>
    <w:rsid w:val="008B4A31"/>
    <w:rsid w:val="008C37E8"/>
    <w:rsid w:val="008C4CB1"/>
    <w:rsid w:val="008D702C"/>
    <w:rsid w:val="0091536A"/>
    <w:rsid w:val="00921FBB"/>
    <w:rsid w:val="00922F01"/>
    <w:rsid w:val="00927D9C"/>
    <w:rsid w:val="00936733"/>
    <w:rsid w:val="00946851"/>
    <w:rsid w:val="00972171"/>
    <w:rsid w:val="0097226A"/>
    <w:rsid w:val="00973818"/>
    <w:rsid w:val="00991C80"/>
    <w:rsid w:val="00992129"/>
    <w:rsid w:val="00992E70"/>
    <w:rsid w:val="009A1254"/>
    <w:rsid w:val="009B1AEF"/>
    <w:rsid w:val="009C42AA"/>
    <w:rsid w:val="009C7058"/>
    <w:rsid w:val="009F23DC"/>
    <w:rsid w:val="009F6879"/>
    <w:rsid w:val="00A16349"/>
    <w:rsid w:val="00A35080"/>
    <w:rsid w:val="00A454FA"/>
    <w:rsid w:val="00A50D52"/>
    <w:rsid w:val="00A50F5F"/>
    <w:rsid w:val="00A768EB"/>
    <w:rsid w:val="00A91353"/>
    <w:rsid w:val="00A93AAB"/>
    <w:rsid w:val="00A970BD"/>
    <w:rsid w:val="00A97F40"/>
    <w:rsid w:val="00AA4035"/>
    <w:rsid w:val="00AB6A5C"/>
    <w:rsid w:val="00AD1546"/>
    <w:rsid w:val="00B04664"/>
    <w:rsid w:val="00B07DBB"/>
    <w:rsid w:val="00B30A65"/>
    <w:rsid w:val="00B6398D"/>
    <w:rsid w:val="00B75AC7"/>
    <w:rsid w:val="00B91B24"/>
    <w:rsid w:val="00B92F4B"/>
    <w:rsid w:val="00B96E51"/>
    <w:rsid w:val="00BA56C7"/>
    <w:rsid w:val="00BE4437"/>
    <w:rsid w:val="00BF4CA5"/>
    <w:rsid w:val="00BF545B"/>
    <w:rsid w:val="00BF7A85"/>
    <w:rsid w:val="00C04D1B"/>
    <w:rsid w:val="00C136BC"/>
    <w:rsid w:val="00C22683"/>
    <w:rsid w:val="00C2748B"/>
    <w:rsid w:val="00C432CC"/>
    <w:rsid w:val="00C46C3D"/>
    <w:rsid w:val="00C66707"/>
    <w:rsid w:val="00CA149F"/>
    <w:rsid w:val="00CE140B"/>
    <w:rsid w:val="00CE3368"/>
    <w:rsid w:val="00CF3BC9"/>
    <w:rsid w:val="00D00BAD"/>
    <w:rsid w:val="00D37919"/>
    <w:rsid w:val="00D4000A"/>
    <w:rsid w:val="00D473E5"/>
    <w:rsid w:val="00D76F90"/>
    <w:rsid w:val="00D80292"/>
    <w:rsid w:val="00D974E9"/>
    <w:rsid w:val="00D97677"/>
    <w:rsid w:val="00DA1471"/>
    <w:rsid w:val="00DB4E56"/>
    <w:rsid w:val="00DC09C7"/>
    <w:rsid w:val="00DD774C"/>
    <w:rsid w:val="00DF77C1"/>
    <w:rsid w:val="00E026EF"/>
    <w:rsid w:val="00E31C11"/>
    <w:rsid w:val="00E51D07"/>
    <w:rsid w:val="00EB13AE"/>
    <w:rsid w:val="00EC0628"/>
    <w:rsid w:val="00EC6AEE"/>
    <w:rsid w:val="00ED6001"/>
    <w:rsid w:val="00EE747C"/>
    <w:rsid w:val="00EF1502"/>
    <w:rsid w:val="00EF519B"/>
    <w:rsid w:val="00EF75FD"/>
    <w:rsid w:val="00EF7C90"/>
    <w:rsid w:val="00F1536B"/>
    <w:rsid w:val="00F20043"/>
    <w:rsid w:val="00F24A6C"/>
    <w:rsid w:val="00F375FE"/>
    <w:rsid w:val="00F41880"/>
    <w:rsid w:val="00F51BB7"/>
    <w:rsid w:val="00F546E3"/>
    <w:rsid w:val="00F574C8"/>
    <w:rsid w:val="00F653CF"/>
    <w:rsid w:val="00F837D7"/>
    <w:rsid w:val="00F975C4"/>
    <w:rsid w:val="00FA0B0C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0D1BE6"/>
  <w15:chartTrackingRefBased/>
  <w15:docId w15:val="{641C9A36-8C0D-B24C-A0E4-32E69989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A7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7DA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0177D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7DA"/>
  </w:style>
  <w:style w:type="paragraph" w:styleId="Piedepgina">
    <w:name w:val="footer"/>
    <w:basedOn w:val="Normal"/>
    <w:link w:val="PiedepginaCar"/>
    <w:uiPriority w:val="99"/>
    <w:unhideWhenUsed/>
    <w:rsid w:val="000177D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7DA"/>
  </w:style>
  <w:style w:type="paragraph" w:styleId="Prrafodelista">
    <w:name w:val="List Paragraph"/>
    <w:basedOn w:val="Normal"/>
    <w:link w:val="PrrafodelistaCar"/>
    <w:uiPriority w:val="34"/>
    <w:qFormat/>
    <w:rsid w:val="003F517E"/>
    <w:pPr>
      <w:ind w:left="720"/>
      <w:contextualSpacing/>
    </w:pPr>
  </w:style>
  <w:style w:type="table" w:styleId="Tablaconcuadrcula">
    <w:name w:val="Table Grid"/>
    <w:basedOn w:val="Tablanormal"/>
    <w:uiPriority w:val="39"/>
    <w:qFormat/>
    <w:rsid w:val="004B6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10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10A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4B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BC1"/>
    <w:rPr>
      <w:rFonts w:ascii="Segoe UI" w:eastAsia="Times New Roman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22F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2F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2F01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2F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2F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BA56C7"/>
    <w:rPr>
      <w:rFonts w:ascii="Times New Roman" w:eastAsia="Times New Roman" w:hAnsi="Times New Roman" w:cs="Times New Roman"/>
    </w:rPr>
  </w:style>
  <w:style w:type="character" w:customStyle="1" w:styleId="PrrafodelistaCar">
    <w:name w:val="Párrafo de lista Car"/>
    <w:link w:val="Prrafodelista"/>
    <w:uiPriority w:val="34"/>
    <w:rsid w:val="00A3508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7217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melendez@nim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ovaliente@nim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2699</Words>
  <Characters>14849</Characters>
  <Application>Microsoft Office Word</Application>
  <DocSecurity>0</DocSecurity>
  <Lines>123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Rodriguez</dc:creator>
  <cp:keywords/>
  <dc:description/>
  <cp:lastModifiedBy>Mario Valiente</cp:lastModifiedBy>
  <cp:revision>2</cp:revision>
  <dcterms:created xsi:type="dcterms:W3CDTF">2025-01-06T22:24:00Z</dcterms:created>
  <dcterms:modified xsi:type="dcterms:W3CDTF">2025-01-06T22:24:00Z</dcterms:modified>
</cp:coreProperties>
</file>